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576B" w14:textId="77777777" w:rsidR="001A1E62" w:rsidRPr="00022BB4" w:rsidRDefault="001A1E62" w:rsidP="00716CE7">
      <w:pPr>
        <w:pStyle w:val="Titel"/>
        <w:rPr>
          <w:sz w:val="20"/>
          <w:szCs w:val="20"/>
        </w:rPr>
      </w:pPr>
      <w:r w:rsidRPr="00022BB4">
        <w:rPr>
          <w:sz w:val="20"/>
          <w:szCs w:val="20"/>
        </w:rPr>
        <w:t>Samarbejdsaftale</w:t>
      </w:r>
    </w:p>
    <w:p w14:paraId="4AED6DE6" w14:textId="77777777" w:rsidR="001A1E62" w:rsidRPr="00022BB4" w:rsidRDefault="001A1E62" w:rsidP="00716CE7">
      <w:pPr>
        <w:pStyle w:val="Titel"/>
        <w:rPr>
          <w:sz w:val="20"/>
          <w:szCs w:val="20"/>
        </w:rPr>
      </w:pPr>
      <w:r w:rsidRPr="00022BB4">
        <w:rPr>
          <w:sz w:val="20"/>
          <w:szCs w:val="20"/>
        </w:rPr>
        <w:t>om fælles forskningsprojekt</w:t>
      </w:r>
    </w:p>
    <w:p w14:paraId="119DFC14" w14:textId="77777777" w:rsidR="001A1E62" w:rsidRPr="00022BB4" w:rsidRDefault="001A1E62" w:rsidP="00716CE7">
      <w:pPr>
        <w:pStyle w:val="Titel"/>
        <w:rPr>
          <w:sz w:val="20"/>
          <w:szCs w:val="20"/>
        </w:rPr>
      </w:pPr>
    </w:p>
    <w:p w14:paraId="74DC57D7" w14:textId="77777777" w:rsidR="00F63600" w:rsidRPr="00022BB4" w:rsidRDefault="00F63600">
      <w:pPr>
        <w:rPr>
          <w:rFonts w:ascii="Verdana" w:hAnsi="Verdana"/>
          <w:sz w:val="18"/>
          <w:szCs w:val="18"/>
        </w:rPr>
      </w:pPr>
    </w:p>
    <w:p w14:paraId="4422C55F" w14:textId="77777777" w:rsidR="001A1E62" w:rsidRPr="00022BB4" w:rsidRDefault="001A1E62">
      <w:pPr>
        <w:rPr>
          <w:rFonts w:ascii="Verdana" w:hAnsi="Verdana"/>
          <w:sz w:val="18"/>
          <w:szCs w:val="18"/>
        </w:rPr>
      </w:pPr>
      <w:r w:rsidRPr="00022BB4">
        <w:rPr>
          <w:rFonts w:ascii="Verdana" w:hAnsi="Verdana"/>
          <w:sz w:val="18"/>
          <w:szCs w:val="18"/>
        </w:rPr>
        <w:t>Mellem</w:t>
      </w:r>
    </w:p>
    <w:p w14:paraId="04FAA781" w14:textId="77777777" w:rsidR="001A1E62" w:rsidRPr="00022BB4" w:rsidRDefault="001A1E62">
      <w:pPr>
        <w:rPr>
          <w:rFonts w:ascii="Verdana" w:hAnsi="Verdana"/>
          <w:sz w:val="18"/>
          <w:szCs w:val="18"/>
        </w:rPr>
      </w:pPr>
    </w:p>
    <w:p w14:paraId="1EF8B91C" w14:textId="77777777" w:rsidR="001A1E62" w:rsidRPr="00022BB4" w:rsidRDefault="001A1E62">
      <w:pPr>
        <w:rPr>
          <w:rFonts w:ascii="Verdana" w:hAnsi="Verdana"/>
          <w:sz w:val="18"/>
          <w:szCs w:val="18"/>
        </w:rPr>
      </w:pPr>
      <w:r w:rsidRPr="00022BB4">
        <w:rPr>
          <w:rFonts w:ascii="Verdana" w:hAnsi="Verdana"/>
          <w:sz w:val="18"/>
          <w:szCs w:val="18"/>
        </w:rPr>
        <w:t xml:space="preserve">Aalborg Universitet (herefter benævnt </w:t>
      </w:r>
      <w:r w:rsidR="000372B0" w:rsidRPr="00022BB4">
        <w:rPr>
          <w:rFonts w:ascii="Verdana" w:hAnsi="Verdana"/>
          <w:sz w:val="18"/>
          <w:szCs w:val="18"/>
        </w:rPr>
        <w:t>’</w:t>
      </w:r>
      <w:r w:rsidRPr="00022BB4">
        <w:rPr>
          <w:rFonts w:ascii="Verdana" w:hAnsi="Verdana"/>
          <w:sz w:val="18"/>
          <w:szCs w:val="18"/>
        </w:rPr>
        <w:t>AAU</w:t>
      </w:r>
      <w:r w:rsidR="000372B0" w:rsidRPr="00022BB4">
        <w:rPr>
          <w:rFonts w:ascii="Verdana" w:hAnsi="Verdana"/>
          <w:sz w:val="18"/>
          <w:szCs w:val="18"/>
        </w:rPr>
        <w:t>’</w:t>
      </w:r>
      <w:r w:rsidRPr="00022BB4">
        <w:rPr>
          <w:rFonts w:ascii="Verdana" w:hAnsi="Verdana"/>
          <w:sz w:val="18"/>
          <w:szCs w:val="18"/>
        </w:rPr>
        <w:t>)</w:t>
      </w:r>
    </w:p>
    <w:p w14:paraId="46E23852" w14:textId="77777777" w:rsidR="001A1E62" w:rsidRPr="00022BB4" w:rsidRDefault="001A1E62">
      <w:pPr>
        <w:rPr>
          <w:rFonts w:ascii="Verdana" w:hAnsi="Verdana"/>
          <w:sz w:val="18"/>
          <w:szCs w:val="18"/>
        </w:rPr>
      </w:pPr>
      <w:r w:rsidRPr="00022BB4">
        <w:rPr>
          <w:rFonts w:ascii="Verdana" w:hAnsi="Verdana"/>
          <w:sz w:val="18"/>
          <w:szCs w:val="18"/>
        </w:rPr>
        <w:t xml:space="preserve">CVR. Nr. 29102384 </w:t>
      </w:r>
    </w:p>
    <w:p w14:paraId="6F9770C3" w14:textId="77777777" w:rsidR="001A1E62" w:rsidRPr="00A76408" w:rsidRDefault="001A1E62">
      <w:pPr>
        <w:rPr>
          <w:rFonts w:ascii="Verdana" w:hAnsi="Verdana"/>
          <w:sz w:val="18"/>
          <w:szCs w:val="18"/>
        </w:rPr>
      </w:pPr>
      <w:r w:rsidRPr="00022BB4">
        <w:rPr>
          <w:rFonts w:ascii="Verdana" w:hAnsi="Verdana"/>
          <w:sz w:val="18"/>
          <w:szCs w:val="18"/>
        </w:rPr>
        <w:t>V/Institut for</w:t>
      </w:r>
      <w:r w:rsidRPr="00A76408">
        <w:rPr>
          <w:rFonts w:ascii="Verdana" w:hAnsi="Verdana"/>
          <w:sz w:val="18"/>
          <w:szCs w:val="18"/>
          <w:highlight w:val="yellow"/>
        </w:rPr>
        <w:t>…</w:t>
      </w:r>
      <w:r w:rsidRPr="00A76408">
        <w:rPr>
          <w:rFonts w:ascii="Verdana" w:hAnsi="Verdana"/>
          <w:sz w:val="18"/>
          <w:szCs w:val="18"/>
        </w:rPr>
        <w:t xml:space="preserve"> </w:t>
      </w:r>
    </w:p>
    <w:p w14:paraId="1FCDD3EA" w14:textId="77777777" w:rsidR="001A1E62" w:rsidRPr="00A76408" w:rsidRDefault="001A1E62">
      <w:pPr>
        <w:rPr>
          <w:rFonts w:ascii="Verdana" w:hAnsi="Verdana"/>
          <w:sz w:val="18"/>
          <w:szCs w:val="18"/>
        </w:rPr>
      </w:pPr>
      <w:r w:rsidRPr="00A76408">
        <w:rPr>
          <w:rFonts w:ascii="Verdana" w:hAnsi="Verdana"/>
          <w:sz w:val="18"/>
          <w:szCs w:val="18"/>
        </w:rPr>
        <w:t>Postboks 159</w:t>
      </w:r>
    </w:p>
    <w:p w14:paraId="36478137" w14:textId="77777777" w:rsidR="001A1E62" w:rsidRPr="00A76408" w:rsidRDefault="001A1E62">
      <w:pPr>
        <w:rPr>
          <w:rFonts w:ascii="Verdana" w:hAnsi="Verdana"/>
          <w:sz w:val="18"/>
          <w:szCs w:val="18"/>
        </w:rPr>
      </w:pPr>
      <w:r w:rsidRPr="00A76408">
        <w:rPr>
          <w:rFonts w:ascii="Verdana" w:hAnsi="Verdana"/>
          <w:sz w:val="18"/>
          <w:szCs w:val="18"/>
        </w:rPr>
        <w:t>9100 Aalborg</w:t>
      </w:r>
    </w:p>
    <w:p w14:paraId="7034E036" w14:textId="77777777" w:rsidR="001A1E62" w:rsidRPr="00A76408" w:rsidRDefault="001A1E62">
      <w:pPr>
        <w:rPr>
          <w:rFonts w:ascii="Verdana" w:hAnsi="Verdana"/>
          <w:sz w:val="18"/>
          <w:szCs w:val="18"/>
        </w:rPr>
      </w:pPr>
      <w:r w:rsidRPr="00A76408">
        <w:rPr>
          <w:rFonts w:ascii="Verdana" w:hAnsi="Verdana"/>
          <w:sz w:val="18"/>
          <w:szCs w:val="18"/>
        </w:rPr>
        <w:t>Danmark</w:t>
      </w:r>
    </w:p>
    <w:p w14:paraId="378A7187" w14:textId="77777777" w:rsidR="001A1E62" w:rsidRPr="00A76408" w:rsidRDefault="001A1E62">
      <w:pPr>
        <w:rPr>
          <w:rFonts w:ascii="Verdana" w:hAnsi="Verdana"/>
          <w:sz w:val="18"/>
          <w:szCs w:val="18"/>
        </w:rPr>
      </w:pPr>
    </w:p>
    <w:p w14:paraId="55320FE6" w14:textId="77777777" w:rsidR="001A1E62" w:rsidRPr="00A76408" w:rsidRDefault="001A1E62">
      <w:pPr>
        <w:rPr>
          <w:rFonts w:ascii="Verdana" w:hAnsi="Verdana"/>
          <w:sz w:val="18"/>
          <w:szCs w:val="18"/>
        </w:rPr>
      </w:pPr>
      <w:r w:rsidRPr="00A76408">
        <w:rPr>
          <w:rFonts w:ascii="Verdana" w:hAnsi="Verdana"/>
          <w:sz w:val="18"/>
          <w:szCs w:val="18"/>
        </w:rPr>
        <w:t>og</w:t>
      </w:r>
    </w:p>
    <w:p w14:paraId="7C98CBCF" w14:textId="77777777" w:rsidR="001A1E62" w:rsidRPr="00A76408" w:rsidRDefault="001A1E62">
      <w:pPr>
        <w:rPr>
          <w:rFonts w:ascii="Verdana" w:hAnsi="Verdana"/>
          <w:sz w:val="18"/>
          <w:szCs w:val="18"/>
        </w:rPr>
      </w:pPr>
    </w:p>
    <w:p w14:paraId="0CCFBB90" w14:textId="77777777" w:rsidR="001A1E62" w:rsidRDefault="00F22E59">
      <w:pPr>
        <w:rPr>
          <w:rFonts w:ascii="Verdana" w:hAnsi="Verdana"/>
          <w:sz w:val="18"/>
          <w:szCs w:val="18"/>
        </w:rPr>
      </w:pPr>
      <w:r>
        <w:rPr>
          <w:rFonts w:ascii="Verdana" w:hAnsi="Verdana"/>
          <w:sz w:val="18"/>
          <w:szCs w:val="18"/>
        </w:rPr>
        <w:t>Region Nordjylland</w:t>
      </w:r>
      <w:r w:rsidR="002F3D1E" w:rsidRPr="00A76408">
        <w:rPr>
          <w:rFonts w:ascii="Verdana" w:hAnsi="Verdana"/>
          <w:sz w:val="18"/>
          <w:szCs w:val="18"/>
        </w:rPr>
        <w:t xml:space="preserve"> </w:t>
      </w:r>
      <w:r w:rsidR="001A1E62" w:rsidRPr="00A76408">
        <w:rPr>
          <w:rFonts w:ascii="Verdana" w:hAnsi="Verdana"/>
          <w:sz w:val="18"/>
          <w:szCs w:val="18"/>
        </w:rPr>
        <w:t>(herefter benævnt ’</w:t>
      </w:r>
      <w:r>
        <w:rPr>
          <w:rFonts w:ascii="Verdana" w:hAnsi="Verdana"/>
          <w:sz w:val="18"/>
          <w:szCs w:val="18"/>
        </w:rPr>
        <w:t>RN</w:t>
      </w:r>
      <w:r w:rsidR="001A1E62" w:rsidRPr="00A76408">
        <w:rPr>
          <w:rFonts w:ascii="Verdana" w:hAnsi="Verdana"/>
          <w:sz w:val="18"/>
          <w:szCs w:val="18"/>
        </w:rPr>
        <w:t>’)</w:t>
      </w:r>
    </w:p>
    <w:p w14:paraId="185B446E" w14:textId="77777777" w:rsidR="001A1E62" w:rsidRPr="00A76408" w:rsidRDefault="001A1E62">
      <w:pPr>
        <w:rPr>
          <w:rFonts w:ascii="Verdana" w:hAnsi="Verdana"/>
          <w:sz w:val="18"/>
          <w:szCs w:val="18"/>
        </w:rPr>
      </w:pPr>
      <w:r w:rsidRPr="00A76408">
        <w:rPr>
          <w:rFonts w:ascii="Verdana" w:hAnsi="Verdana"/>
          <w:sz w:val="18"/>
          <w:szCs w:val="18"/>
        </w:rPr>
        <w:t>CVR. Nr.</w:t>
      </w:r>
      <w:r w:rsidR="00F22E59">
        <w:rPr>
          <w:rFonts w:ascii="Verdana" w:hAnsi="Verdana"/>
          <w:sz w:val="18"/>
          <w:szCs w:val="18"/>
        </w:rPr>
        <w:t xml:space="preserve"> 29190941</w:t>
      </w:r>
      <w:r w:rsidRPr="00A76408">
        <w:rPr>
          <w:rFonts w:ascii="Verdana" w:hAnsi="Verdana"/>
          <w:sz w:val="18"/>
          <w:szCs w:val="18"/>
        </w:rPr>
        <w:t xml:space="preserve"> </w:t>
      </w:r>
    </w:p>
    <w:p w14:paraId="005CDD86" w14:textId="77777777" w:rsidR="001A1E62" w:rsidRPr="00A76408" w:rsidRDefault="00F22E59">
      <w:pPr>
        <w:rPr>
          <w:rFonts w:ascii="Verdana" w:hAnsi="Verdana"/>
          <w:sz w:val="18"/>
          <w:szCs w:val="18"/>
          <w:highlight w:val="yellow"/>
        </w:rPr>
      </w:pPr>
      <w:r>
        <w:rPr>
          <w:rFonts w:ascii="Verdana" w:hAnsi="Verdana"/>
          <w:sz w:val="18"/>
          <w:szCs w:val="18"/>
          <w:highlight w:val="yellow"/>
        </w:rPr>
        <w:t>V/Hospital…</w:t>
      </w:r>
    </w:p>
    <w:p w14:paraId="05AAFB94" w14:textId="77777777" w:rsidR="001A1E62" w:rsidRPr="00A76408" w:rsidRDefault="001A1E62">
      <w:pPr>
        <w:rPr>
          <w:rFonts w:ascii="Verdana" w:hAnsi="Verdana"/>
          <w:sz w:val="18"/>
          <w:szCs w:val="18"/>
        </w:rPr>
      </w:pPr>
      <w:r w:rsidRPr="00A76408">
        <w:rPr>
          <w:rFonts w:ascii="Verdana" w:hAnsi="Verdana"/>
          <w:sz w:val="18"/>
          <w:szCs w:val="18"/>
          <w:highlight w:val="yellow"/>
        </w:rPr>
        <w:t>Postnummer- sted</w:t>
      </w:r>
    </w:p>
    <w:p w14:paraId="0B822274" w14:textId="77777777" w:rsidR="001A1E62" w:rsidRPr="00A76408" w:rsidRDefault="001A1E62">
      <w:pPr>
        <w:rPr>
          <w:rFonts w:ascii="Verdana" w:hAnsi="Verdana"/>
          <w:sz w:val="18"/>
          <w:szCs w:val="18"/>
        </w:rPr>
      </w:pPr>
      <w:r w:rsidRPr="00A76408">
        <w:rPr>
          <w:rFonts w:ascii="Verdana" w:hAnsi="Verdana"/>
          <w:sz w:val="18"/>
          <w:szCs w:val="18"/>
        </w:rPr>
        <w:t>Danmark</w:t>
      </w:r>
    </w:p>
    <w:p w14:paraId="1A707B25" w14:textId="77777777" w:rsidR="001A1E62" w:rsidRPr="00A76408" w:rsidRDefault="001A1E62">
      <w:pPr>
        <w:rPr>
          <w:rFonts w:ascii="Verdana" w:hAnsi="Verdana"/>
          <w:sz w:val="18"/>
          <w:szCs w:val="18"/>
        </w:rPr>
      </w:pPr>
    </w:p>
    <w:p w14:paraId="6830F42C" w14:textId="77777777" w:rsidR="001A1E62" w:rsidRDefault="001A1E62">
      <w:pPr>
        <w:rPr>
          <w:rFonts w:ascii="Verdana" w:hAnsi="Verdana"/>
          <w:sz w:val="18"/>
          <w:szCs w:val="18"/>
        </w:rPr>
      </w:pPr>
    </w:p>
    <w:p w14:paraId="3914273F" w14:textId="77777777" w:rsidR="00C14C42" w:rsidRDefault="00F22E59">
      <w:pPr>
        <w:rPr>
          <w:rFonts w:ascii="Verdana" w:hAnsi="Verdana"/>
          <w:b/>
          <w:sz w:val="18"/>
          <w:szCs w:val="18"/>
        </w:rPr>
      </w:pPr>
      <w:r w:rsidRPr="00814305">
        <w:rPr>
          <w:rFonts w:ascii="Verdana" w:hAnsi="Verdana"/>
          <w:b/>
          <w:sz w:val="18"/>
          <w:szCs w:val="18"/>
        </w:rPr>
        <w:t>Præambel</w:t>
      </w:r>
    </w:p>
    <w:p w14:paraId="55326338" w14:textId="77777777" w:rsidR="00F22E59" w:rsidRDefault="00F22E59">
      <w:pPr>
        <w:rPr>
          <w:rFonts w:ascii="Verdana" w:hAnsi="Verdana"/>
          <w:sz w:val="18"/>
          <w:szCs w:val="18"/>
        </w:rPr>
      </w:pPr>
      <w:r>
        <w:rPr>
          <w:rFonts w:ascii="Verdana" w:hAnsi="Verdana"/>
          <w:sz w:val="18"/>
          <w:szCs w:val="18"/>
        </w:rPr>
        <w:t>Baggrunden for samarbejdet er</w:t>
      </w:r>
      <w:r w:rsidRPr="00814305">
        <w:rPr>
          <w:rFonts w:ascii="Verdana" w:hAnsi="Verdana"/>
          <w:sz w:val="18"/>
          <w:szCs w:val="18"/>
          <w:highlight w:val="yellow"/>
        </w:rPr>
        <w:t>…</w:t>
      </w:r>
    </w:p>
    <w:p w14:paraId="09153230" w14:textId="77777777" w:rsidR="00F22E59" w:rsidRDefault="00F22E59">
      <w:pPr>
        <w:rPr>
          <w:rFonts w:ascii="Verdana" w:hAnsi="Verdana"/>
          <w:sz w:val="18"/>
          <w:szCs w:val="18"/>
        </w:rPr>
      </w:pPr>
    </w:p>
    <w:p w14:paraId="0D3322EC" w14:textId="77777777" w:rsidR="00F22E59" w:rsidRDefault="00F22E59">
      <w:pPr>
        <w:rPr>
          <w:rFonts w:ascii="Verdana" w:hAnsi="Verdana"/>
          <w:sz w:val="18"/>
          <w:szCs w:val="18"/>
        </w:rPr>
      </w:pPr>
      <w:r>
        <w:rPr>
          <w:rFonts w:ascii="Verdana" w:hAnsi="Verdana"/>
          <w:sz w:val="18"/>
          <w:szCs w:val="18"/>
        </w:rPr>
        <w:t>AAU’s interesse i det fælles forskningsprojekt er</w:t>
      </w:r>
      <w:r w:rsidRPr="00814305">
        <w:rPr>
          <w:rFonts w:ascii="Verdana" w:hAnsi="Verdana"/>
          <w:sz w:val="18"/>
          <w:szCs w:val="18"/>
          <w:highlight w:val="yellow"/>
        </w:rPr>
        <w:t>…</w:t>
      </w:r>
    </w:p>
    <w:p w14:paraId="7DCF7625" w14:textId="77777777" w:rsidR="00F22E59" w:rsidRDefault="00F22E59">
      <w:pPr>
        <w:rPr>
          <w:rFonts w:ascii="Verdana" w:hAnsi="Verdana"/>
          <w:sz w:val="18"/>
          <w:szCs w:val="18"/>
        </w:rPr>
      </w:pPr>
    </w:p>
    <w:p w14:paraId="1AF47569" w14:textId="77777777" w:rsidR="00F22E59" w:rsidRPr="00814305" w:rsidRDefault="00F22E59">
      <w:pPr>
        <w:rPr>
          <w:rFonts w:ascii="Verdana" w:hAnsi="Verdana"/>
          <w:sz w:val="18"/>
          <w:szCs w:val="18"/>
        </w:rPr>
      </w:pPr>
      <w:r>
        <w:rPr>
          <w:rFonts w:ascii="Verdana" w:hAnsi="Verdana"/>
          <w:sz w:val="18"/>
          <w:szCs w:val="18"/>
        </w:rPr>
        <w:t>RN’s interesse i det fælles forskningsprojekt er</w:t>
      </w:r>
      <w:r w:rsidRPr="00814305">
        <w:rPr>
          <w:rFonts w:ascii="Verdana" w:hAnsi="Verdana"/>
          <w:sz w:val="18"/>
          <w:szCs w:val="18"/>
          <w:highlight w:val="yellow"/>
        </w:rPr>
        <w:t>…</w:t>
      </w:r>
    </w:p>
    <w:p w14:paraId="2F48FC4F" w14:textId="77777777" w:rsidR="00C14C42" w:rsidRDefault="00C14C42" w:rsidP="00C14C42">
      <w:pPr>
        <w:rPr>
          <w:rFonts w:ascii="Verdana" w:hAnsi="Verdana"/>
          <w:sz w:val="18"/>
          <w:szCs w:val="18"/>
        </w:rPr>
      </w:pPr>
    </w:p>
    <w:p w14:paraId="1E044143" w14:textId="77777777" w:rsidR="00F22E59" w:rsidRPr="00C14C42" w:rsidRDefault="00F22E59" w:rsidP="00C14C42">
      <w:pPr>
        <w:rPr>
          <w:rFonts w:ascii="Verdana" w:hAnsi="Verdana"/>
          <w:sz w:val="18"/>
          <w:szCs w:val="18"/>
        </w:rPr>
      </w:pPr>
    </w:p>
    <w:p w14:paraId="244863A9" w14:textId="77777777" w:rsidR="001A1E62" w:rsidRPr="00A76408" w:rsidRDefault="001A1E62">
      <w:pPr>
        <w:rPr>
          <w:rFonts w:ascii="Verdana" w:hAnsi="Verdana"/>
          <w:b/>
          <w:bCs/>
          <w:sz w:val="18"/>
          <w:szCs w:val="18"/>
        </w:rPr>
      </w:pPr>
      <w:r w:rsidRPr="00A76408">
        <w:rPr>
          <w:rFonts w:ascii="Verdana" w:hAnsi="Verdana"/>
          <w:b/>
          <w:bCs/>
          <w:sz w:val="18"/>
          <w:szCs w:val="18"/>
        </w:rPr>
        <w:t>1. Aftalegrundlaget</w:t>
      </w:r>
    </w:p>
    <w:p w14:paraId="08240657" w14:textId="77777777" w:rsidR="001A1E62" w:rsidRDefault="00273E86" w:rsidP="00852413">
      <w:pPr>
        <w:rPr>
          <w:rFonts w:ascii="Verdana" w:hAnsi="Verdana"/>
          <w:sz w:val="18"/>
          <w:szCs w:val="18"/>
        </w:rPr>
      </w:pPr>
      <w:r w:rsidRPr="00A76408">
        <w:rPr>
          <w:rFonts w:ascii="Verdana" w:hAnsi="Verdana"/>
          <w:sz w:val="18"/>
          <w:szCs w:val="18"/>
        </w:rPr>
        <w:t xml:space="preserve">1.1 </w:t>
      </w:r>
      <w:r w:rsidR="00185726">
        <w:rPr>
          <w:rFonts w:ascii="Verdana" w:hAnsi="Verdana"/>
          <w:sz w:val="18"/>
          <w:szCs w:val="18"/>
        </w:rPr>
        <w:t>S</w:t>
      </w:r>
      <w:r w:rsidR="001A1E62" w:rsidRPr="00A76408">
        <w:rPr>
          <w:rFonts w:ascii="Verdana" w:hAnsi="Verdana"/>
          <w:sz w:val="18"/>
          <w:szCs w:val="18"/>
        </w:rPr>
        <w:t>a</w:t>
      </w:r>
      <w:r w:rsidR="00F63600" w:rsidRPr="00A76408">
        <w:rPr>
          <w:rFonts w:ascii="Verdana" w:hAnsi="Verdana"/>
          <w:sz w:val="18"/>
          <w:szCs w:val="18"/>
        </w:rPr>
        <w:t>marbejde</w:t>
      </w:r>
      <w:r w:rsidR="00185726">
        <w:rPr>
          <w:rFonts w:ascii="Verdana" w:hAnsi="Verdana"/>
          <w:sz w:val="18"/>
          <w:szCs w:val="18"/>
        </w:rPr>
        <w:t>t</w:t>
      </w:r>
      <w:r w:rsidR="00F63600" w:rsidRPr="00A76408">
        <w:rPr>
          <w:rFonts w:ascii="Verdana" w:hAnsi="Verdana"/>
          <w:sz w:val="18"/>
          <w:szCs w:val="18"/>
        </w:rPr>
        <w:t xml:space="preserve"> reguleres </w:t>
      </w:r>
      <w:r w:rsidR="009F7EEC" w:rsidRPr="00A76408">
        <w:rPr>
          <w:rFonts w:ascii="Verdana" w:hAnsi="Verdana"/>
          <w:sz w:val="18"/>
          <w:szCs w:val="18"/>
        </w:rPr>
        <w:t xml:space="preserve">af </w:t>
      </w:r>
      <w:r w:rsidR="00B7426F">
        <w:rPr>
          <w:rFonts w:ascii="Verdana" w:hAnsi="Verdana"/>
          <w:sz w:val="18"/>
          <w:szCs w:val="18"/>
        </w:rPr>
        <w:t>denne</w:t>
      </w:r>
      <w:r w:rsidR="00F63600" w:rsidRPr="00A76408">
        <w:rPr>
          <w:rFonts w:ascii="Verdana" w:hAnsi="Verdana"/>
          <w:sz w:val="18"/>
          <w:szCs w:val="18"/>
        </w:rPr>
        <w:t xml:space="preserve"> </w:t>
      </w:r>
      <w:r w:rsidR="006215AE">
        <w:rPr>
          <w:rFonts w:ascii="Verdana" w:hAnsi="Verdana"/>
          <w:sz w:val="18"/>
          <w:szCs w:val="18"/>
        </w:rPr>
        <w:t>s</w:t>
      </w:r>
      <w:r w:rsidR="001A1E62" w:rsidRPr="00A76408">
        <w:rPr>
          <w:rFonts w:ascii="Verdana" w:hAnsi="Verdana"/>
          <w:sz w:val="18"/>
          <w:szCs w:val="18"/>
        </w:rPr>
        <w:t xml:space="preserve">amarbejdsaftale, </w:t>
      </w:r>
      <w:r w:rsidR="006215AE">
        <w:rPr>
          <w:rFonts w:ascii="Verdana" w:hAnsi="Verdana"/>
          <w:sz w:val="18"/>
          <w:szCs w:val="18"/>
        </w:rPr>
        <w:t>”Aftale om generelle vilkår for forskningssamarbejde” (bilag 1)</w:t>
      </w:r>
      <w:r w:rsidR="00D862DA" w:rsidRPr="00A76408">
        <w:rPr>
          <w:rFonts w:ascii="Verdana" w:hAnsi="Verdana"/>
          <w:b/>
          <w:sz w:val="18"/>
          <w:szCs w:val="18"/>
        </w:rPr>
        <w:t xml:space="preserve"> </w:t>
      </w:r>
      <w:r w:rsidR="001A1E62" w:rsidRPr="00A76408">
        <w:rPr>
          <w:rFonts w:ascii="Verdana" w:hAnsi="Verdana"/>
          <w:sz w:val="18"/>
          <w:szCs w:val="18"/>
        </w:rPr>
        <w:t>og de øvrige nedennævnte bilag</w:t>
      </w:r>
      <w:r w:rsidR="006215AE">
        <w:rPr>
          <w:rFonts w:ascii="Verdana" w:hAnsi="Verdana"/>
          <w:sz w:val="18"/>
          <w:szCs w:val="18"/>
        </w:rPr>
        <w:t>.</w:t>
      </w:r>
      <w:r w:rsidR="001A1E62" w:rsidRPr="00A76408">
        <w:rPr>
          <w:rFonts w:ascii="Verdana" w:hAnsi="Verdana"/>
          <w:sz w:val="18"/>
          <w:szCs w:val="18"/>
        </w:rPr>
        <w:t xml:space="preserve">   </w:t>
      </w:r>
    </w:p>
    <w:p w14:paraId="6913F711" w14:textId="77777777" w:rsidR="0096525C" w:rsidRDefault="0096525C" w:rsidP="00852413">
      <w:pPr>
        <w:rPr>
          <w:rFonts w:ascii="Verdana" w:hAnsi="Verdana"/>
          <w:sz w:val="18"/>
          <w:szCs w:val="18"/>
        </w:rPr>
      </w:pPr>
    </w:p>
    <w:p w14:paraId="3DFA419C" w14:textId="77777777" w:rsidR="0096525C" w:rsidRPr="00A76408" w:rsidRDefault="0096525C" w:rsidP="00852413">
      <w:pPr>
        <w:rPr>
          <w:rFonts w:ascii="Verdana" w:hAnsi="Verdana"/>
          <w:sz w:val="18"/>
          <w:szCs w:val="18"/>
        </w:rPr>
      </w:pPr>
      <w:r>
        <w:rPr>
          <w:rFonts w:ascii="Verdana" w:hAnsi="Verdana"/>
          <w:sz w:val="18"/>
          <w:szCs w:val="18"/>
        </w:rPr>
        <w:t>1.2 Bilag 1 (”Aftale om generelle vilkår for forskningssamarbejde”) er indgået mellem RN og Det Sundhedsvidenskabelige Fakultet, AAU. Med undtagelse af punkt 3.2 og 9 finder bilaget analog anvendelse på samarbejder mellem RN og øvrige fakulteter på AAU med de efter forholdets natur nødvendige modifikationer.</w:t>
      </w:r>
    </w:p>
    <w:p w14:paraId="44B3CFDE" w14:textId="77777777" w:rsidR="001A1E62" w:rsidRPr="00A76408" w:rsidRDefault="001A1E62">
      <w:pPr>
        <w:rPr>
          <w:rFonts w:ascii="Verdana" w:hAnsi="Verdana"/>
          <w:sz w:val="18"/>
          <w:szCs w:val="18"/>
        </w:rPr>
      </w:pPr>
    </w:p>
    <w:p w14:paraId="413A5B74" w14:textId="77777777" w:rsidR="001A1E62" w:rsidRPr="00A76408" w:rsidRDefault="001A1E62">
      <w:pPr>
        <w:rPr>
          <w:rFonts w:ascii="Verdana" w:hAnsi="Verdana"/>
          <w:b/>
          <w:bCs/>
          <w:sz w:val="18"/>
          <w:szCs w:val="18"/>
        </w:rPr>
      </w:pPr>
      <w:r w:rsidRPr="00A76408">
        <w:rPr>
          <w:rFonts w:ascii="Verdana" w:hAnsi="Verdana"/>
          <w:b/>
          <w:bCs/>
          <w:sz w:val="18"/>
          <w:szCs w:val="18"/>
        </w:rPr>
        <w:t>2. Projektets formål</w:t>
      </w:r>
    </w:p>
    <w:p w14:paraId="76D348E1" w14:textId="77777777" w:rsidR="001A1E62" w:rsidRPr="00A76408" w:rsidRDefault="0081497D">
      <w:pPr>
        <w:rPr>
          <w:rFonts w:ascii="Verdana" w:hAnsi="Verdana"/>
          <w:sz w:val="18"/>
          <w:szCs w:val="18"/>
        </w:rPr>
      </w:pPr>
      <w:r w:rsidRPr="00A76408">
        <w:rPr>
          <w:rFonts w:ascii="Verdana" w:hAnsi="Verdana"/>
          <w:sz w:val="18"/>
          <w:szCs w:val="18"/>
        </w:rPr>
        <w:t xml:space="preserve">2.1 </w:t>
      </w:r>
      <w:r w:rsidR="001A1E62" w:rsidRPr="00A76408">
        <w:rPr>
          <w:rFonts w:ascii="Verdana" w:hAnsi="Verdana"/>
          <w:sz w:val="18"/>
          <w:szCs w:val="18"/>
        </w:rPr>
        <w:t xml:space="preserve">Det er samarbejdets formål, at </w:t>
      </w:r>
      <w:r w:rsidR="001A1E62" w:rsidRPr="00A76408">
        <w:rPr>
          <w:rFonts w:ascii="Verdana" w:hAnsi="Verdana"/>
          <w:sz w:val="18"/>
          <w:szCs w:val="18"/>
          <w:highlight w:val="yellow"/>
        </w:rPr>
        <w:t>…………………</w:t>
      </w:r>
      <w:r w:rsidR="001A1E62" w:rsidRPr="00A76408">
        <w:rPr>
          <w:rFonts w:ascii="Verdana" w:hAnsi="Verdana"/>
          <w:sz w:val="18"/>
          <w:szCs w:val="18"/>
        </w:rPr>
        <w:t xml:space="preserve"> </w:t>
      </w:r>
    </w:p>
    <w:p w14:paraId="229FD47B" w14:textId="77777777" w:rsidR="001A1E62" w:rsidRPr="00A76408" w:rsidRDefault="001A1E62">
      <w:pPr>
        <w:rPr>
          <w:rFonts w:ascii="Verdana" w:hAnsi="Verdana"/>
          <w:sz w:val="18"/>
          <w:szCs w:val="18"/>
        </w:rPr>
      </w:pPr>
    </w:p>
    <w:p w14:paraId="68A72628" w14:textId="77777777" w:rsidR="001A1E62" w:rsidRPr="00A76408" w:rsidRDefault="00AD1C9E">
      <w:pPr>
        <w:rPr>
          <w:rFonts w:ascii="Verdana" w:hAnsi="Verdana"/>
          <w:sz w:val="18"/>
          <w:szCs w:val="18"/>
        </w:rPr>
      </w:pPr>
      <w:r w:rsidRPr="00A76408">
        <w:rPr>
          <w:rFonts w:ascii="Verdana" w:hAnsi="Verdana"/>
          <w:sz w:val="18"/>
          <w:szCs w:val="18"/>
        </w:rPr>
        <w:t>2.2</w:t>
      </w:r>
      <w:r w:rsidR="0081497D" w:rsidRPr="00A76408">
        <w:rPr>
          <w:rFonts w:ascii="Verdana" w:hAnsi="Verdana"/>
          <w:sz w:val="18"/>
          <w:szCs w:val="18"/>
        </w:rPr>
        <w:t xml:space="preserve"> </w:t>
      </w:r>
      <w:r w:rsidR="001A1E62" w:rsidRPr="00A76408">
        <w:rPr>
          <w:rFonts w:ascii="Verdana" w:hAnsi="Verdana"/>
          <w:sz w:val="18"/>
          <w:szCs w:val="18"/>
        </w:rPr>
        <w:t xml:space="preserve">Parterne </w:t>
      </w:r>
      <w:r w:rsidR="006215AE">
        <w:rPr>
          <w:rFonts w:ascii="Verdana" w:hAnsi="Verdana"/>
          <w:sz w:val="18"/>
          <w:szCs w:val="18"/>
        </w:rPr>
        <w:t xml:space="preserve">har </w:t>
      </w:r>
      <w:r w:rsidR="001A1E62" w:rsidRPr="00A76408">
        <w:rPr>
          <w:rFonts w:ascii="Verdana" w:hAnsi="Verdana"/>
          <w:sz w:val="18"/>
          <w:szCs w:val="18"/>
        </w:rPr>
        <w:t xml:space="preserve">i Bilag 2 </w:t>
      </w:r>
      <w:r w:rsidRPr="00A76408">
        <w:rPr>
          <w:rFonts w:ascii="Verdana" w:hAnsi="Verdana"/>
          <w:sz w:val="18"/>
          <w:szCs w:val="18"/>
        </w:rPr>
        <w:t xml:space="preserve">(Projektbeskrivelsen) </w:t>
      </w:r>
      <w:r w:rsidR="001A1E62" w:rsidRPr="00A76408">
        <w:rPr>
          <w:rFonts w:ascii="Verdana" w:hAnsi="Verdana"/>
          <w:sz w:val="18"/>
          <w:szCs w:val="18"/>
        </w:rPr>
        <w:t>beskrevet indholdet af og rammerne for samarbejdet</w:t>
      </w:r>
      <w:r w:rsidR="006215AE">
        <w:rPr>
          <w:rFonts w:ascii="Verdana" w:hAnsi="Verdana"/>
          <w:sz w:val="18"/>
          <w:szCs w:val="18"/>
        </w:rPr>
        <w:t>,</w:t>
      </w:r>
      <w:r w:rsidR="001A1E62" w:rsidRPr="00A76408">
        <w:rPr>
          <w:rFonts w:ascii="Verdana" w:hAnsi="Verdana"/>
          <w:sz w:val="18"/>
          <w:szCs w:val="18"/>
        </w:rPr>
        <w:t xml:space="preserve"> </w:t>
      </w:r>
      <w:r w:rsidRPr="00A76408">
        <w:rPr>
          <w:rFonts w:ascii="Verdana" w:hAnsi="Verdana"/>
          <w:sz w:val="18"/>
          <w:szCs w:val="18"/>
        </w:rPr>
        <w:t>herunder</w:t>
      </w:r>
      <w:r w:rsidR="001A1E62" w:rsidRPr="00A76408">
        <w:rPr>
          <w:rFonts w:ascii="Verdana" w:hAnsi="Verdana"/>
          <w:sz w:val="18"/>
          <w:szCs w:val="18"/>
        </w:rPr>
        <w:t xml:space="preserve"> alle </w:t>
      </w:r>
      <w:r w:rsidRPr="00A76408">
        <w:rPr>
          <w:rFonts w:ascii="Verdana" w:hAnsi="Verdana"/>
          <w:sz w:val="18"/>
          <w:szCs w:val="18"/>
        </w:rPr>
        <w:t>aktiviteter</w:t>
      </w:r>
      <w:r w:rsidR="001A1E62" w:rsidRPr="00A76408">
        <w:rPr>
          <w:rFonts w:ascii="Verdana" w:hAnsi="Verdana"/>
          <w:sz w:val="18"/>
          <w:szCs w:val="18"/>
        </w:rPr>
        <w:t xml:space="preserve"> i projektet </w:t>
      </w:r>
      <w:r w:rsidRPr="00A76408">
        <w:rPr>
          <w:rFonts w:ascii="Verdana" w:hAnsi="Verdana"/>
          <w:sz w:val="18"/>
          <w:szCs w:val="18"/>
        </w:rPr>
        <w:t>og</w:t>
      </w:r>
      <w:r w:rsidR="001A1E62" w:rsidRPr="00A76408">
        <w:rPr>
          <w:rFonts w:ascii="Verdana" w:hAnsi="Verdana"/>
          <w:sz w:val="18"/>
          <w:szCs w:val="18"/>
        </w:rPr>
        <w:t xml:space="preserve"> tidsplanen for de enkelte faser.</w:t>
      </w:r>
    </w:p>
    <w:p w14:paraId="6F6FC490" w14:textId="77777777" w:rsidR="00716CE7" w:rsidRPr="00A76408" w:rsidRDefault="00716CE7">
      <w:pPr>
        <w:rPr>
          <w:rFonts w:ascii="Verdana" w:hAnsi="Verdana"/>
          <w:sz w:val="14"/>
          <w:szCs w:val="14"/>
        </w:rPr>
      </w:pPr>
    </w:p>
    <w:p w14:paraId="2DD4C811" w14:textId="77777777" w:rsidR="001A1E62" w:rsidRPr="00A76408" w:rsidRDefault="001A1E62">
      <w:pPr>
        <w:rPr>
          <w:rFonts w:ascii="Verdana" w:hAnsi="Verdana"/>
          <w:sz w:val="18"/>
          <w:szCs w:val="18"/>
        </w:rPr>
      </w:pPr>
    </w:p>
    <w:p w14:paraId="570C027A" w14:textId="77777777" w:rsidR="001A1E62" w:rsidRPr="00A76408" w:rsidRDefault="0074535F">
      <w:pPr>
        <w:rPr>
          <w:rFonts w:ascii="Verdana" w:hAnsi="Verdana"/>
          <w:b/>
          <w:bCs/>
          <w:sz w:val="18"/>
          <w:szCs w:val="18"/>
        </w:rPr>
      </w:pPr>
      <w:r w:rsidRPr="00A76408">
        <w:rPr>
          <w:rFonts w:ascii="Verdana" w:hAnsi="Verdana"/>
          <w:b/>
          <w:bCs/>
          <w:sz w:val="18"/>
          <w:szCs w:val="18"/>
        </w:rPr>
        <w:t>3</w:t>
      </w:r>
      <w:r w:rsidR="001A1E62" w:rsidRPr="00A76408">
        <w:rPr>
          <w:rFonts w:ascii="Verdana" w:hAnsi="Verdana"/>
          <w:b/>
          <w:bCs/>
          <w:sz w:val="18"/>
          <w:szCs w:val="18"/>
        </w:rPr>
        <w:t>. Finansiering og betaling</w:t>
      </w:r>
    </w:p>
    <w:p w14:paraId="02C7D50C" w14:textId="77777777" w:rsidR="00DF2839" w:rsidRDefault="0074535F">
      <w:pPr>
        <w:rPr>
          <w:rFonts w:ascii="Verdana" w:hAnsi="Verdana"/>
          <w:sz w:val="18"/>
          <w:szCs w:val="18"/>
        </w:rPr>
      </w:pPr>
      <w:r w:rsidRPr="00A76408">
        <w:rPr>
          <w:rFonts w:ascii="Verdana" w:hAnsi="Verdana"/>
          <w:sz w:val="18"/>
          <w:szCs w:val="18"/>
        </w:rPr>
        <w:t>3</w:t>
      </w:r>
      <w:r w:rsidR="00FF1757" w:rsidRPr="00A76408">
        <w:rPr>
          <w:rFonts w:ascii="Verdana" w:hAnsi="Verdana"/>
          <w:sz w:val="18"/>
          <w:szCs w:val="18"/>
        </w:rPr>
        <w:t>.</w:t>
      </w:r>
      <w:r w:rsidR="006215AE">
        <w:rPr>
          <w:rFonts w:ascii="Verdana" w:hAnsi="Verdana"/>
          <w:sz w:val="18"/>
          <w:szCs w:val="18"/>
        </w:rPr>
        <w:t>1</w:t>
      </w:r>
      <w:r w:rsidR="00FF1757" w:rsidRPr="00A76408">
        <w:rPr>
          <w:rFonts w:ascii="Verdana" w:hAnsi="Verdana"/>
          <w:sz w:val="18"/>
          <w:szCs w:val="18"/>
        </w:rPr>
        <w:t xml:space="preserve"> </w:t>
      </w:r>
      <w:r w:rsidR="001A1E62" w:rsidRPr="00A76408">
        <w:rPr>
          <w:rFonts w:ascii="Verdana" w:hAnsi="Verdana"/>
          <w:sz w:val="18"/>
          <w:szCs w:val="18"/>
        </w:rPr>
        <w:t xml:space="preserve">Det fuldstændige budget for hele projektet, inklusiv fordelingen af finansieringen mellem </w:t>
      </w:r>
      <w:r w:rsidR="006215AE">
        <w:rPr>
          <w:rFonts w:ascii="Verdana" w:hAnsi="Verdana"/>
          <w:sz w:val="18"/>
          <w:szCs w:val="18"/>
        </w:rPr>
        <w:t>p</w:t>
      </w:r>
      <w:r w:rsidR="001A1E62" w:rsidRPr="00A76408">
        <w:rPr>
          <w:rFonts w:ascii="Verdana" w:hAnsi="Verdana"/>
          <w:sz w:val="18"/>
          <w:szCs w:val="18"/>
        </w:rPr>
        <w:t xml:space="preserve">arterne, er fastlagt i Bilag 3 (Budgettet). </w:t>
      </w:r>
    </w:p>
    <w:p w14:paraId="4744CEDA" w14:textId="77777777" w:rsidR="00DF2839" w:rsidRDefault="00DF2839">
      <w:pPr>
        <w:rPr>
          <w:rFonts w:ascii="Verdana" w:hAnsi="Verdana"/>
          <w:sz w:val="18"/>
          <w:szCs w:val="18"/>
        </w:rPr>
      </w:pPr>
    </w:p>
    <w:p w14:paraId="35C06275" w14:textId="77777777" w:rsidR="006215AE" w:rsidRDefault="00DF2839">
      <w:pPr>
        <w:rPr>
          <w:rFonts w:ascii="Verdana" w:hAnsi="Verdana"/>
          <w:i/>
          <w:sz w:val="14"/>
          <w:szCs w:val="14"/>
        </w:rPr>
      </w:pPr>
      <w:r>
        <w:rPr>
          <w:rFonts w:ascii="Verdana" w:hAnsi="Verdana"/>
          <w:sz w:val="18"/>
          <w:szCs w:val="18"/>
        </w:rPr>
        <w:t>3.2 I det tilfælde, at der skal overføres kontante beløb fra den ene part til den anden skal dette fremgå tydeligt af budgettet, herunder alle fristerne for sådanne betalinger. Alle beløb fremgår eksklusive moms, men vil ved fakturering blive pålagt moms.</w:t>
      </w:r>
    </w:p>
    <w:p w14:paraId="308DE424" w14:textId="77777777" w:rsidR="006215AE" w:rsidRPr="006215AE" w:rsidRDefault="006215AE">
      <w:pPr>
        <w:rPr>
          <w:rFonts w:ascii="Verdana" w:hAnsi="Verdana"/>
          <w:sz w:val="18"/>
          <w:szCs w:val="18"/>
        </w:rPr>
      </w:pPr>
    </w:p>
    <w:p w14:paraId="4E76176A" w14:textId="77777777" w:rsidR="00FF1757" w:rsidRPr="00A76408" w:rsidRDefault="00FF1757">
      <w:pPr>
        <w:rPr>
          <w:rFonts w:ascii="Verdana" w:hAnsi="Verdana"/>
          <w:sz w:val="18"/>
          <w:szCs w:val="18"/>
        </w:rPr>
      </w:pPr>
    </w:p>
    <w:p w14:paraId="236D0B49" w14:textId="77777777" w:rsidR="002F3D1E" w:rsidRPr="00A76408" w:rsidRDefault="0074535F">
      <w:pPr>
        <w:rPr>
          <w:rFonts w:ascii="Verdana" w:hAnsi="Verdana"/>
          <w:b/>
          <w:bCs/>
          <w:sz w:val="18"/>
          <w:szCs w:val="18"/>
        </w:rPr>
      </w:pPr>
      <w:r w:rsidRPr="00A76408">
        <w:rPr>
          <w:rFonts w:ascii="Verdana" w:hAnsi="Verdana"/>
          <w:b/>
          <w:bCs/>
          <w:sz w:val="18"/>
          <w:szCs w:val="18"/>
        </w:rPr>
        <w:t>4</w:t>
      </w:r>
      <w:r w:rsidR="001A1E62" w:rsidRPr="00A76408">
        <w:rPr>
          <w:rFonts w:ascii="Verdana" w:hAnsi="Verdana"/>
          <w:b/>
          <w:bCs/>
          <w:sz w:val="18"/>
          <w:szCs w:val="18"/>
        </w:rPr>
        <w:t xml:space="preserve">. </w:t>
      </w:r>
      <w:r w:rsidR="002F3D1E" w:rsidRPr="00A76408">
        <w:rPr>
          <w:rFonts w:ascii="Verdana" w:hAnsi="Verdana"/>
          <w:b/>
          <w:bCs/>
          <w:sz w:val="18"/>
          <w:szCs w:val="18"/>
        </w:rPr>
        <w:t>Løbetid</w:t>
      </w:r>
    </w:p>
    <w:p w14:paraId="2956B7D4" w14:textId="77777777" w:rsidR="00FE37D9" w:rsidRPr="00A76408" w:rsidRDefault="0074535F">
      <w:pPr>
        <w:rPr>
          <w:rFonts w:ascii="Verdana" w:hAnsi="Verdana"/>
          <w:sz w:val="18"/>
          <w:szCs w:val="18"/>
        </w:rPr>
      </w:pPr>
      <w:r w:rsidRPr="00A76408">
        <w:rPr>
          <w:rFonts w:ascii="Verdana" w:hAnsi="Verdana"/>
          <w:sz w:val="18"/>
          <w:szCs w:val="18"/>
        </w:rPr>
        <w:t>4</w:t>
      </w:r>
      <w:r w:rsidR="0081497D" w:rsidRPr="00A76408">
        <w:rPr>
          <w:rFonts w:ascii="Verdana" w:hAnsi="Verdana"/>
          <w:sz w:val="18"/>
          <w:szCs w:val="18"/>
        </w:rPr>
        <w:t xml:space="preserve">.1 </w:t>
      </w:r>
      <w:r w:rsidR="00DF2839">
        <w:rPr>
          <w:rFonts w:ascii="Verdana" w:hAnsi="Verdana"/>
          <w:sz w:val="18"/>
          <w:szCs w:val="18"/>
        </w:rPr>
        <w:t>P</w:t>
      </w:r>
      <w:r w:rsidR="002F3D1E" w:rsidRPr="00A76408">
        <w:rPr>
          <w:rFonts w:ascii="Verdana" w:hAnsi="Verdana"/>
          <w:sz w:val="18"/>
          <w:szCs w:val="18"/>
        </w:rPr>
        <w:t xml:space="preserve">rojektet igangsættes </w:t>
      </w:r>
      <w:r w:rsidR="002F3D1E" w:rsidRPr="00A76408">
        <w:rPr>
          <w:rFonts w:ascii="Verdana" w:hAnsi="Verdana"/>
          <w:sz w:val="18"/>
          <w:szCs w:val="18"/>
          <w:highlight w:val="yellow"/>
        </w:rPr>
        <w:t>dato måned år</w:t>
      </w:r>
      <w:r w:rsidR="002F3D1E" w:rsidRPr="00A76408">
        <w:rPr>
          <w:rFonts w:ascii="Verdana" w:hAnsi="Verdana"/>
          <w:sz w:val="18"/>
          <w:szCs w:val="18"/>
        </w:rPr>
        <w:t xml:space="preserve"> og afsluttes </w:t>
      </w:r>
      <w:r w:rsidR="002F3D1E" w:rsidRPr="00A76408">
        <w:rPr>
          <w:rFonts w:ascii="Verdana" w:hAnsi="Verdana"/>
          <w:sz w:val="18"/>
          <w:szCs w:val="18"/>
          <w:highlight w:val="yellow"/>
        </w:rPr>
        <w:t>dato måned år</w:t>
      </w:r>
      <w:r w:rsidR="002F3D1E" w:rsidRPr="00A76408">
        <w:rPr>
          <w:rFonts w:ascii="Verdana" w:hAnsi="Verdana"/>
          <w:sz w:val="18"/>
          <w:szCs w:val="18"/>
        </w:rPr>
        <w:t xml:space="preserve">. </w:t>
      </w:r>
    </w:p>
    <w:p w14:paraId="7ED6FE5A" w14:textId="77777777" w:rsidR="00FE37D9" w:rsidRPr="00A76408" w:rsidRDefault="00FE37D9">
      <w:pPr>
        <w:rPr>
          <w:rFonts w:ascii="Verdana" w:hAnsi="Verdana"/>
          <w:sz w:val="18"/>
          <w:szCs w:val="18"/>
        </w:rPr>
      </w:pPr>
    </w:p>
    <w:p w14:paraId="18E8C7B2" w14:textId="77777777" w:rsidR="002F3D1E" w:rsidRPr="00A76408" w:rsidRDefault="002F3D1E">
      <w:pPr>
        <w:rPr>
          <w:rFonts w:ascii="Verdana" w:hAnsi="Verdana"/>
          <w:sz w:val="18"/>
          <w:szCs w:val="18"/>
        </w:rPr>
      </w:pPr>
    </w:p>
    <w:p w14:paraId="3541BB07" w14:textId="77777777" w:rsidR="001A1E62" w:rsidRPr="00A76408" w:rsidRDefault="00905E9A">
      <w:pPr>
        <w:rPr>
          <w:rFonts w:ascii="Verdana" w:hAnsi="Verdana"/>
          <w:b/>
          <w:bCs/>
          <w:sz w:val="18"/>
          <w:szCs w:val="18"/>
        </w:rPr>
      </w:pPr>
      <w:r>
        <w:rPr>
          <w:rFonts w:ascii="Verdana" w:hAnsi="Verdana"/>
          <w:b/>
          <w:bCs/>
          <w:sz w:val="18"/>
          <w:szCs w:val="18"/>
        </w:rPr>
        <w:t>5</w:t>
      </w:r>
      <w:r w:rsidR="002F3D1E" w:rsidRPr="00A76408">
        <w:rPr>
          <w:rFonts w:ascii="Verdana" w:hAnsi="Verdana"/>
          <w:b/>
          <w:bCs/>
          <w:sz w:val="18"/>
          <w:szCs w:val="18"/>
        </w:rPr>
        <w:t xml:space="preserve">. </w:t>
      </w:r>
      <w:r>
        <w:rPr>
          <w:rFonts w:ascii="Verdana" w:hAnsi="Verdana"/>
          <w:b/>
          <w:bCs/>
          <w:sz w:val="18"/>
          <w:szCs w:val="18"/>
        </w:rPr>
        <w:t>Publicering</w:t>
      </w:r>
    </w:p>
    <w:p w14:paraId="35B0BA55" w14:textId="77777777" w:rsidR="00905E9A" w:rsidRPr="00905E9A" w:rsidRDefault="00BB7B75" w:rsidP="00905E9A">
      <w:pPr>
        <w:rPr>
          <w:rFonts w:ascii="Verdana" w:hAnsi="Verdana"/>
          <w:sz w:val="18"/>
          <w:szCs w:val="18"/>
        </w:rPr>
      </w:pPr>
      <w:r>
        <w:rPr>
          <w:rFonts w:ascii="Verdana" w:hAnsi="Verdana"/>
          <w:sz w:val="18"/>
          <w:szCs w:val="18"/>
        </w:rPr>
        <w:t xml:space="preserve">5.1 </w:t>
      </w:r>
      <w:r w:rsidR="00905E9A" w:rsidRPr="00905E9A">
        <w:rPr>
          <w:rFonts w:ascii="Verdana" w:hAnsi="Verdana"/>
          <w:sz w:val="18"/>
          <w:szCs w:val="18"/>
        </w:rPr>
        <w:t xml:space="preserve">Parterne har uindskrænket ret til at offentliggøre egne forskningsresultater for eksempel i videnskabelige værker og tidsskrifter og i henhold til det pågældende forskningsområdes traditioner. Offentliggørelse af den anden </w:t>
      </w:r>
      <w:r w:rsidR="00905E9A">
        <w:rPr>
          <w:rFonts w:ascii="Verdana" w:hAnsi="Verdana"/>
          <w:sz w:val="18"/>
          <w:szCs w:val="18"/>
        </w:rPr>
        <w:t>p</w:t>
      </w:r>
      <w:r w:rsidR="00905E9A" w:rsidRPr="00905E9A">
        <w:rPr>
          <w:rFonts w:ascii="Verdana" w:hAnsi="Verdana"/>
          <w:sz w:val="18"/>
          <w:szCs w:val="18"/>
        </w:rPr>
        <w:t xml:space="preserve">arts </w:t>
      </w:r>
      <w:r w:rsidR="00905E9A">
        <w:rPr>
          <w:rFonts w:ascii="Verdana" w:hAnsi="Verdana"/>
          <w:sz w:val="18"/>
          <w:szCs w:val="18"/>
        </w:rPr>
        <w:t>f</w:t>
      </w:r>
      <w:r w:rsidR="00905E9A" w:rsidRPr="00905E9A">
        <w:rPr>
          <w:rFonts w:ascii="Verdana" w:hAnsi="Verdana"/>
          <w:sz w:val="18"/>
          <w:szCs w:val="18"/>
        </w:rPr>
        <w:t xml:space="preserve">orgrundsviden kræver dennes samtykke. Forgrundsviden som ejes af </w:t>
      </w:r>
      <w:r w:rsidR="00905E9A">
        <w:rPr>
          <w:rFonts w:ascii="Verdana" w:hAnsi="Verdana"/>
          <w:sz w:val="18"/>
          <w:szCs w:val="18"/>
        </w:rPr>
        <w:t>p</w:t>
      </w:r>
      <w:r w:rsidR="00905E9A" w:rsidRPr="00905E9A">
        <w:rPr>
          <w:rFonts w:ascii="Verdana" w:hAnsi="Verdana"/>
          <w:sz w:val="18"/>
          <w:szCs w:val="18"/>
        </w:rPr>
        <w:t xml:space="preserve">arterne i fællesskab, kan offentliggøres af en </w:t>
      </w:r>
      <w:r w:rsidR="00905E9A">
        <w:rPr>
          <w:rFonts w:ascii="Verdana" w:hAnsi="Verdana"/>
          <w:sz w:val="18"/>
          <w:szCs w:val="18"/>
        </w:rPr>
        <w:t>p</w:t>
      </w:r>
      <w:r w:rsidR="00905E9A" w:rsidRPr="00905E9A">
        <w:rPr>
          <w:rFonts w:ascii="Verdana" w:hAnsi="Verdana"/>
          <w:sz w:val="18"/>
          <w:szCs w:val="18"/>
        </w:rPr>
        <w:t xml:space="preserve">art alene såfremt den anden </w:t>
      </w:r>
      <w:r w:rsidR="00905E9A">
        <w:rPr>
          <w:rFonts w:ascii="Verdana" w:hAnsi="Verdana"/>
          <w:sz w:val="18"/>
          <w:szCs w:val="18"/>
        </w:rPr>
        <w:t>p</w:t>
      </w:r>
      <w:r w:rsidR="00905E9A" w:rsidRPr="00905E9A">
        <w:rPr>
          <w:rFonts w:ascii="Verdana" w:hAnsi="Verdana"/>
          <w:sz w:val="18"/>
          <w:szCs w:val="18"/>
        </w:rPr>
        <w:t xml:space="preserve">art ikke ønsker at deltage i offentliggørelsen.  </w:t>
      </w:r>
    </w:p>
    <w:p w14:paraId="57E930F5" w14:textId="77777777" w:rsidR="001A1E62" w:rsidRPr="00A76408" w:rsidRDefault="00905E9A">
      <w:pPr>
        <w:rPr>
          <w:rFonts w:ascii="Verdana" w:hAnsi="Verdana"/>
          <w:sz w:val="18"/>
          <w:szCs w:val="18"/>
        </w:rPr>
      </w:pPr>
      <w:r w:rsidRPr="00905E9A">
        <w:rPr>
          <w:rFonts w:ascii="Verdana" w:hAnsi="Verdana"/>
          <w:sz w:val="18"/>
          <w:szCs w:val="18"/>
        </w:rPr>
        <w:t xml:space="preserve"> </w:t>
      </w:r>
    </w:p>
    <w:p w14:paraId="28081E4B" w14:textId="77777777" w:rsidR="001A1E62" w:rsidRPr="00A76408" w:rsidRDefault="00905E9A">
      <w:pPr>
        <w:rPr>
          <w:rFonts w:ascii="Verdana" w:hAnsi="Verdana"/>
          <w:b/>
          <w:bCs/>
          <w:sz w:val="18"/>
          <w:szCs w:val="18"/>
        </w:rPr>
      </w:pPr>
      <w:r>
        <w:rPr>
          <w:rFonts w:ascii="Verdana" w:hAnsi="Verdana"/>
          <w:b/>
          <w:bCs/>
          <w:sz w:val="18"/>
          <w:szCs w:val="18"/>
        </w:rPr>
        <w:t>6</w:t>
      </w:r>
      <w:r w:rsidR="001A1E62" w:rsidRPr="00A76408">
        <w:rPr>
          <w:rFonts w:ascii="Verdana" w:hAnsi="Verdana"/>
          <w:b/>
          <w:bCs/>
          <w:sz w:val="18"/>
          <w:szCs w:val="18"/>
        </w:rPr>
        <w:t xml:space="preserve">. </w:t>
      </w:r>
      <w:r>
        <w:rPr>
          <w:rFonts w:ascii="Verdana" w:hAnsi="Verdana"/>
          <w:b/>
          <w:bCs/>
          <w:sz w:val="18"/>
          <w:szCs w:val="18"/>
        </w:rPr>
        <w:t>Ekstern finansiering</w:t>
      </w:r>
    </w:p>
    <w:p w14:paraId="5A7EDD50" w14:textId="77777777" w:rsidR="001A1E62" w:rsidRPr="00A76408" w:rsidRDefault="00905E9A">
      <w:pPr>
        <w:rPr>
          <w:rFonts w:ascii="Verdana" w:hAnsi="Verdana"/>
          <w:sz w:val="18"/>
          <w:szCs w:val="18"/>
        </w:rPr>
      </w:pPr>
      <w:r>
        <w:rPr>
          <w:rFonts w:ascii="Verdana" w:hAnsi="Verdana"/>
          <w:sz w:val="18"/>
          <w:szCs w:val="18"/>
        </w:rPr>
        <w:t xml:space="preserve">6.1 </w:t>
      </w:r>
      <w:r w:rsidR="00BB7B75">
        <w:rPr>
          <w:rFonts w:ascii="Verdana" w:hAnsi="Verdana"/>
          <w:sz w:val="18"/>
          <w:szCs w:val="18"/>
        </w:rPr>
        <w:t>Såfremt</w:t>
      </w:r>
      <w:r>
        <w:rPr>
          <w:rFonts w:ascii="Verdana" w:hAnsi="Verdana"/>
          <w:sz w:val="18"/>
          <w:szCs w:val="18"/>
        </w:rPr>
        <w:t xml:space="preserve"> projektet er helt eller delvist finansieret af en ekstern part indgår bevillingen, som en integreret del af denne aftale</w:t>
      </w:r>
      <w:r w:rsidR="00BB7B75">
        <w:rPr>
          <w:rFonts w:ascii="Verdana" w:hAnsi="Verdana"/>
          <w:sz w:val="18"/>
          <w:szCs w:val="18"/>
        </w:rPr>
        <w:t xml:space="preserve"> (Bilag 4)</w:t>
      </w:r>
      <w:r>
        <w:rPr>
          <w:rFonts w:ascii="Verdana" w:hAnsi="Verdana"/>
          <w:sz w:val="18"/>
          <w:szCs w:val="18"/>
        </w:rPr>
        <w:t xml:space="preserve">. </w:t>
      </w:r>
      <w:r w:rsidR="00BB7B75">
        <w:rPr>
          <w:rFonts w:ascii="Verdana" w:hAnsi="Verdana"/>
          <w:sz w:val="18"/>
          <w:szCs w:val="18"/>
        </w:rPr>
        <w:t xml:space="preserve">Begge parter forpligter sig til at overholde bevillingsvilkårene. </w:t>
      </w:r>
    </w:p>
    <w:p w14:paraId="4FFD3D7F" w14:textId="77777777" w:rsidR="001A1E62" w:rsidRPr="00A76408" w:rsidRDefault="001A1E62">
      <w:pPr>
        <w:rPr>
          <w:rFonts w:ascii="Verdana" w:hAnsi="Verdana"/>
          <w:sz w:val="18"/>
          <w:szCs w:val="18"/>
        </w:rPr>
      </w:pPr>
    </w:p>
    <w:p w14:paraId="412D1F82" w14:textId="77777777" w:rsidR="001A1E62" w:rsidRPr="000F6585" w:rsidRDefault="000F6585">
      <w:pPr>
        <w:rPr>
          <w:rFonts w:ascii="Verdana" w:hAnsi="Verdana"/>
          <w:b/>
          <w:sz w:val="18"/>
          <w:szCs w:val="18"/>
        </w:rPr>
      </w:pPr>
      <w:r w:rsidRPr="000F6585">
        <w:rPr>
          <w:rFonts w:ascii="Verdana" w:hAnsi="Verdana"/>
          <w:b/>
          <w:sz w:val="18"/>
          <w:szCs w:val="18"/>
        </w:rPr>
        <w:t>7. Databeskyttelse</w:t>
      </w:r>
    </w:p>
    <w:p w14:paraId="7B1E870E" w14:textId="77777777" w:rsidR="000F6585" w:rsidRPr="000F6585" w:rsidRDefault="000F6585" w:rsidP="000F6585">
      <w:pPr>
        <w:rPr>
          <w:rFonts w:ascii="Verdana" w:hAnsi="Verdana"/>
          <w:sz w:val="18"/>
        </w:rPr>
      </w:pPr>
      <w:r w:rsidRPr="000F6585">
        <w:rPr>
          <w:rFonts w:ascii="Verdana" w:hAnsi="Verdana"/>
          <w:i/>
          <w:sz w:val="18"/>
          <w:highlight w:val="green"/>
        </w:rPr>
        <w:t>Alternativ A [Dette alternativ skal slettes, såfremt det ikke er relevant i det pågældende projekt</w:t>
      </w:r>
      <w:r w:rsidRPr="000F6585">
        <w:rPr>
          <w:rFonts w:ascii="Verdana" w:hAnsi="Verdana"/>
          <w:sz w:val="18"/>
          <w:highlight w:val="green"/>
        </w:rPr>
        <w:t>]</w:t>
      </w:r>
    </w:p>
    <w:p w14:paraId="5D301334" w14:textId="77777777" w:rsidR="000F6585" w:rsidRPr="000F6585" w:rsidRDefault="000F6585" w:rsidP="000F6585">
      <w:pPr>
        <w:rPr>
          <w:rFonts w:ascii="Verdana" w:hAnsi="Verdana"/>
          <w:sz w:val="18"/>
        </w:rPr>
      </w:pPr>
      <w:r w:rsidRPr="000F6585">
        <w:rPr>
          <w:rFonts w:ascii="Verdana" w:hAnsi="Verdana"/>
          <w:sz w:val="18"/>
        </w:rPr>
        <w:t xml:space="preserve">7.1. </w:t>
      </w:r>
      <w:r w:rsidRPr="000F6585">
        <w:rPr>
          <w:rFonts w:ascii="Verdana" w:hAnsi="Verdana"/>
          <w:sz w:val="18"/>
          <w:highlight w:val="yellow"/>
        </w:rPr>
        <w:t>XXX</w:t>
      </w:r>
      <w:r w:rsidRPr="000F6585">
        <w:rPr>
          <w:rFonts w:ascii="Verdana" w:hAnsi="Verdana"/>
          <w:sz w:val="18"/>
        </w:rPr>
        <w:t xml:space="preserve"> er dataansvarlig for de personoplysninger, der behandles i </w:t>
      </w:r>
      <w:r>
        <w:rPr>
          <w:rFonts w:ascii="Verdana" w:hAnsi="Verdana"/>
          <w:sz w:val="18"/>
        </w:rPr>
        <w:t>samarbejdet, o</w:t>
      </w:r>
      <w:r w:rsidRPr="000F6585">
        <w:rPr>
          <w:rFonts w:ascii="Verdana" w:hAnsi="Verdana"/>
          <w:sz w:val="18"/>
        </w:rPr>
        <w:t xml:space="preserve">g har ansvaret for at disse oplysninger behandles i overensstemmelse med gældende databeskyttelseslovgivning. </w:t>
      </w:r>
    </w:p>
    <w:p w14:paraId="185D9A1E" w14:textId="77777777" w:rsidR="000F6585" w:rsidRPr="000F6585" w:rsidRDefault="000F6585" w:rsidP="000F6585">
      <w:pPr>
        <w:ind w:left="720"/>
        <w:rPr>
          <w:rFonts w:ascii="Verdana" w:hAnsi="Verdana"/>
          <w:sz w:val="18"/>
        </w:rPr>
      </w:pPr>
    </w:p>
    <w:p w14:paraId="59EE3DC6" w14:textId="77777777" w:rsidR="000F6585" w:rsidRPr="000F6585" w:rsidRDefault="000F6585" w:rsidP="000F6585">
      <w:pPr>
        <w:rPr>
          <w:rFonts w:ascii="Verdana" w:hAnsi="Verdana"/>
          <w:sz w:val="18"/>
        </w:rPr>
      </w:pPr>
      <w:r w:rsidRPr="000F6585">
        <w:rPr>
          <w:rFonts w:ascii="Verdana" w:hAnsi="Verdana"/>
          <w:sz w:val="18"/>
        </w:rPr>
        <w:t xml:space="preserve">7.2. Såfremt den anden Part behandler personoplysninger på vegne af </w:t>
      </w:r>
      <w:r w:rsidRPr="000F6585">
        <w:rPr>
          <w:rFonts w:ascii="Verdana" w:hAnsi="Verdana"/>
          <w:sz w:val="18"/>
          <w:highlight w:val="yellow"/>
        </w:rPr>
        <w:t>XXX</w:t>
      </w:r>
      <w:r w:rsidRPr="000F6585">
        <w:rPr>
          <w:rFonts w:ascii="Verdana" w:hAnsi="Verdana"/>
          <w:sz w:val="18"/>
        </w:rPr>
        <w:t xml:space="preserve">, er Parterne enige om at anvende den som Bilag </w:t>
      </w:r>
      <w:r>
        <w:rPr>
          <w:rFonts w:ascii="Verdana" w:hAnsi="Verdana"/>
          <w:sz w:val="18"/>
        </w:rPr>
        <w:t>5</w:t>
      </w:r>
      <w:r w:rsidRPr="000F6585">
        <w:rPr>
          <w:rFonts w:ascii="Verdana" w:hAnsi="Verdana"/>
          <w:sz w:val="18"/>
        </w:rPr>
        <w:t xml:space="preserve"> vedlagte skabelon for databehandleraftale. </w:t>
      </w:r>
    </w:p>
    <w:p w14:paraId="23C4BCB5" w14:textId="77777777" w:rsidR="000F6585" w:rsidRPr="000F6585" w:rsidRDefault="000F6585" w:rsidP="000F6585">
      <w:pPr>
        <w:ind w:left="720"/>
        <w:rPr>
          <w:rFonts w:ascii="Verdana" w:hAnsi="Verdana"/>
          <w:sz w:val="18"/>
        </w:rPr>
      </w:pPr>
    </w:p>
    <w:p w14:paraId="4D88352F" w14:textId="77777777" w:rsidR="000F6585" w:rsidRPr="000F6585" w:rsidRDefault="000F6585" w:rsidP="000F6585">
      <w:pPr>
        <w:rPr>
          <w:rFonts w:ascii="Verdana" w:hAnsi="Verdana"/>
          <w:sz w:val="18"/>
        </w:rPr>
      </w:pPr>
      <w:r w:rsidRPr="000F6585">
        <w:rPr>
          <w:rFonts w:ascii="Verdana" w:hAnsi="Verdana"/>
          <w:sz w:val="18"/>
          <w:highlight w:val="green"/>
        </w:rPr>
        <w:t>ELLER:</w:t>
      </w:r>
    </w:p>
    <w:p w14:paraId="7D6D2636" w14:textId="77777777" w:rsidR="000F6585" w:rsidRPr="000F6585" w:rsidRDefault="000F6585" w:rsidP="000F6585">
      <w:pPr>
        <w:ind w:left="720"/>
        <w:rPr>
          <w:rFonts w:ascii="Verdana" w:hAnsi="Verdana"/>
          <w:i/>
          <w:sz w:val="18"/>
          <w:highlight w:val="green"/>
        </w:rPr>
      </w:pPr>
    </w:p>
    <w:p w14:paraId="5F5FD329" w14:textId="77777777" w:rsidR="000F6585" w:rsidRPr="000F6585" w:rsidRDefault="000F6585" w:rsidP="000F6585">
      <w:pPr>
        <w:rPr>
          <w:rFonts w:ascii="Verdana" w:hAnsi="Verdana"/>
          <w:sz w:val="18"/>
        </w:rPr>
      </w:pPr>
      <w:r w:rsidRPr="000F6585">
        <w:rPr>
          <w:rFonts w:ascii="Verdana" w:hAnsi="Verdana"/>
          <w:i/>
          <w:sz w:val="18"/>
          <w:highlight w:val="green"/>
        </w:rPr>
        <w:t>Alternativ B [Dette alternativ skal slettes, såfremt det ikke er relevant i det pågældende projekt</w:t>
      </w:r>
      <w:r w:rsidRPr="000F6585">
        <w:rPr>
          <w:rFonts w:ascii="Verdana" w:hAnsi="Verdana"/>
          <w:sz w:val="18"/>
          <w:highlight w:val="green"/>
        </w:rPr>
        <w:t>]</w:t>
      </w:r>
    </w:p>
    <w:p w14:paraId="7A34BB4F" w14:textId="77777777" w:rsidR="000F6585" w:rsidRPr="000F6585" w:rsidRDefault="000F6585" w:rsidP="000F6585">
      <w:pPr>
        <w:rPr>
          <w:rFonts w:ascii="Verdana" w:hAnsi="Verdana"/>
          <w:sz w:val="18"/>
        </w:rPr>
      </w:pPr>
      <w:r w:rsidRPr="000F6585">
        <w:rPr>
          <w:rFonts w:ascii="Verdana" w:hAnsi="Verdana"/>
          <w:sz w:val="18"/>
        </w:rPr>
        <w:t xml:space="preserve">7.1.  Som led i gennemførelsen af </w:t>
      </w:r>
      <w:r>
        <w:rPr>
          <w:rFonts w:ascii="Verdana" w:hAnsi="Verdana"/>
          <w:sz w:val="18"/>
        </w:rPr>
        <w:t xml:space="preserve">samarbejdet </w:t>
      </w:r>
      <w:r w:rsidRPr="000F6585">
        <w:rPr>
          <w:rFonts w:ascii="Verdana" w:hAnsi="Verdana"/>
          <w:sz w:val="18"/>
        </w:rPr>
        <w:t xml:space="preserve">videregiver </w:t>
      </w:r>
      <w:r w:rsidRPr="000F6585">
        <w:rPr>
          <w:rFonts w:ascii="Verdana" w:hAnsi="Verdana"/>
          <w:sz w:val="18"/>
          <w:highlight w:val="yellow"/>
        </w:rPr>
        <w:t>XXX</w:t>
      </w:r>
      <w:r w:rsidRPr="000F6585">
        <w:rPr>
          <w:rFonts w:ascii="Verdana" w:hAnsi="Verdana"/>
          <w:sz w:val="18"/>
        </w:rPr>
        <w:t xml:space="preserve"> personoplysninger til </w:t>
      </w:r>
      <w:r w:rsidRPr="000F6585">
        <w:rPr>
          <w:rFonts w:ascii="Verdana" w:hAnsi="Verdana"/>
          <w:sz w:val="18"/>
          <w:highlight w:val="yellow"/>
        </w:rPr>
        <w:t>XXX</w:t>
      </w:r>
      <w:r w:rsidRPr="000F6585">
        <w:rPr>
          <w:rFonts w:ascii="Verdana" w:hAnsi="Verdana"/>
          <w:sz w:val="18"/>
        </w:rPr>
        <w:t xml:space="preserve">, jf. Bilag </w:t>
      </w:r>
      <w:r>
        <w:rPr>
          <w:rFonts w:ascii="Verdana" w:hAnsi="Verdana"/>
          <w:sz w:val="18"/>
        </w:rPr>
        <w:t>5</w:t>
      </w:r>
      <w:r w:rsidRPr="000F6585">
        <w:rPr>
          <w:rFonts w:ascii="Verdana" w:hAnsi="Verdana"/>
          <w:sz w:val="18"/>
        </w:rPr>
        <w:t xml:space="preserve"> (’Videregivelseserklæringen’). Hver Part er herefter dataansvarlig for de personoplysninger, som den pågældende behandler i </w:t>
      </w:r>
      <w:r>
        <w:rPr>
          <w:rFonts w:ascii="Verdana" w:hAnsi="Verdana"/>
          <w:sz w:val="18"/>
        </w:rPr>
        <w:t>samarbejdet</w:t>
      </w:r>
      <w:r w:rsidRPr="000F6585">
        <w:rPr>
          <w:rFonts w:ascii="Verdana" w:hAnsi="Verdana"/>
          <w:sz w:val="18"/>
        </w:rPr>
        <w:t xml:space="preserve"> og har ansvaret for at denne behandling sker i overensstemmelse med gældende databeskyttelseslovgivning. </w:t>
      </w:r>
    </w:p>
    <w:p w14:paraId="5402C9B9" w14:textId="77777777" w:rsidR="000F6585" w:rsidRPr="000F6585" w:rsidRDefault="000F6585" w:rsidP="000F6585">
      <w:pPr>
        <w:ind w:left="360"/>
        <w:rPr>
          <w:rFonts w:ascii="Verdana" w:hAnsi="Verdana"/>
          <w:b/>
          <w:sz w:val="18"/>
        </w:rPr>
      </w:pPr>
    </w:p>
    <w:p w14:paraId="0A019A26" w14:textId="77777777" w:rsidR="000F6585" w:rsidRPr="000F6585" w:rsidRDefault="000F6585" w:rsidP="000F6585">
      <w:pPr>
        <w:rPr>
          <w:rFonts w:ascii="Verdana" w:hAnsi="Verdana"/>
          <w:sz w:val="18"/>
        </w:rPr>
      </w:pPr>
      <w:r w:rsidRPr="000F6585">
        <w:rPr>
          <w:rFonts w:ascii="Verdana" w:hAnsi="Verdana"/>
          <w:sz w:val="18"/>
          <w:highlight w:val="green"/>
        </w:rPr>
        <w:t>ELLER:</w:t>
      </w:r>
    </w:p>
    <w:p w14:paraId="7A835268" w14:textId="77777777" w:rsidR="000F6585" w:rsidRPr="000F6585" w:rsidRDefault="000F6585" w:rsidP="000F6585">
      <w:pPr>
        <w:ind w:left="720"/>
        <w:rPr>
          <w:rFonts w:ascii="Verdana" w:hAnsi="Verdana"/>
          <w:i/>
          <w:sz w:val="18"/>
          <w:highlight w:val="green"/>
        </w:rPr>
      </w:pPr>
    </w:p>
    <w:p w14:paraId="1AFD5F3D" w14:textId="77777777" w:rsidR="000F6585" w:rsidRPr="000F6585" w:rsidRDefault="000F6585" w:rsidP="000F6585">
      <w:pPr>
        <w:rPr>
          <w:rFonts w:ascii="Verdana" w:hAnsi="Verdana"/>
          <w:sz w:val="18"/>
        </w:rPr>
      </w:pPr>
      <w:r w:rsidRPr="000F6585">
        <w:rPr>
          <w:rFonts w:ascii="Verdana" w:hAnsi="Verdana"/>
          <w:i/>
          <w:sz w:val="18"/>
          <w:highlight w:val="green"/>
        </w:rPr>
        <w:t>Alternativ C [Dette alternativ skal slettes, såfremt det ikke er relevant i det pågældende projekt</w:t>
      </w:r>
      <w:r w:rsidRPr="000F6585">
        <w:rPr>
          <w:rFonts w:ascii="Verdana" w:hAnsi="Verdana"/>
          <w:sz w:val="18"/>
          <w:highlight w:val="green"/>
        </w:rPr>
        <w:t>]</w:t>
      </w:r>
    </w:p>
    <w:p w14:paraId="053B5997" w14:textId="77777777" w:rsidR="000F6585" w:rsidRPr="000F6585" w:rsidRDefault="000F6585" w:rsidP="000F6585">
      <w:pPr>
        <w:rPr>
          <w:rFonts w:ascii="Verdana" w:hAnsi="Verdana"/>
          <w:sz w:val="18"/>
        </w:rPr>
      </w:pPr>
      <w:r w:rsidRPr="000F6585">
        <w:rPr>
          <w:rFonts w:ascii="Verdana" w:hAnsi="Verdana"/>
          <w:sz w:val="18"/>
        </w:rPr>
        <w:t xml:space="preserve">7.1. Parterne er enige om, at der ikke skal behandles personoplysninger som led i gennemførelsen Forskningsprojektet. </w:t>
      </w:r>
    </w:p>
    <w:p w14:paraId="50E8B2B2" w14:textId="77777777" w:rsidR="000F6585" w:rsidRDefault="000F6585">
      <w:pPr>
        <w:rPr>
          <w:rFonts w:ascii="Verdana" w:hAnsi="Verdana"/>
          <w:sz w:val="18"/>
          <w:szCs w:val="18"/>
        </w:rPr>
      </w:pPr>
    </w:p>
    <w:p w14:paraId="0A1C4363" w14:textId="77777777" w:rsidR="000F6585" w:rsidRDefault="000F6585">
      <w:pPr>
        <w:rPr>
          <w:rFonts w:ascii="Verdana" w:hAnsi="Verdana"/>
          <w:sz w:val="18"/>
          <w:szCs w:val="18"/>
        </w:rPr>
      </w:pPr>
    </w:p>
    <w:p w14:paraId="7951F5F1" w14:textId="77777777" w:rsidR="000F6585" w:rsidRPr="00A76408" w:rsidRDefault="000F6585">
      <w:pPr>
        <w:rPr>
          <w:rFonts w:ascii="Verdana" w:hAnsi="Verdana"/>
          <w:sz w:val="18"/>
          <w:szCs w:val="18"/>
        </w:rPr>
      </w:pPr>
    </w:p>
    <w:p w14:paraId="58551B9B" w14:textId="77777777" w:rsidR="00D00737" w:rsidRPr="00A76408" w:rsidRDefault="00D00737">
      <w:pPr>
        <w:rPr>
          <w:rFonts w:ascii="Verdana" w:hAnsi="Verdana"/>
          <w:sz w:val="18"/>
          <w:szCs w:val="18"/>
        </w:rPr>
      </w:pPr>
    </w:p>
    <w:tbl>
      <w:tblPr>
        <w:tblpPr w:leftFromText="141" w:rightFromText="141" w:vertAnchor="text" w:horzAnchor="margin" w:tblpXSpec="right" w:tblpY="76"/>
        <w:tblW w:w="0" w:type="auto"/>
        <w:tblCellMar>
          <w:left w:w="70" w:type="dxa"/>
          <w:right w:w="70" w:type="dxa"/>
        </w:tblCellMar>
        <w:tblLook w:val="0000" w:firstRow="0" w:lastRow="0" w:firstColumn="0" w:lastColumn="0" w:noHBand="0" w:noVBand="0"/>
      </w:tblPr>
      <w:tblGrid>
        <w:gridCol w:w="4889"/>
      </w:tblGrid>
      <w:tr w:rsidR="00D00737" w:rsidRPr="00022BB4" w14:paraId="56CA546E" w14:textId="77777777" w:rsidTr="00D00737">
        <w:tc>
          <w:tcPr>
            <w:tcW w:w="4889" w:type="dxa"/>
          </w:tcPr>
          <w:p w14:paraId="52639583" w14:textId="77777777" w:rsidR="00D00737" w:rsidRPr="00A76408" w:rsidRDefault="00D00737" w:rsidP="00D00737">
            <w:pPr>
              <w:rPr>
                <w:rFonts w:ascii="Verdana" w:hAnsi="Verdana"/>
                <w:sz w:val="18"/>
                <w:szCs w:val="18"/>
              </w:rPr>
            </w:pPr>
          </w:p>
          <w:p w14:paraId="516BA39F" w14:textId="77777777" w:rsidR="00D00737" w:rsidRPr="00A76408" w:rsidRDefault="00D00737" w:rsidP="00D00737">
            <w:pPr>
              <w:rPr>
                <w:rFonts w:ascii="Verdana" w:hAnsi="Verdana"/>
                <w:sz w:val="18"/>
                <w:szCs w:val="18"/>
              </w:rPr>
            </w:pPr>
          </w:p>
          <w:p w14:paraId="2970ED38" w14:textId="77777777" w:rsidR="00D00737" w:rsidRPr="00A76408" w:rsidRDefault="00D00737" w:rsidP="00D00737">
            <w:pPr>
              <w:rPr>
                <w:rFonts w:ascii="Verdana" w:hAnsi="Verdana"/>
                <w:sz w:val="18"/>
                <w:szCs w:val="18"/>
              </w:rPr>
            </w:pPr>
          </w:p>
          <w:p w14:paraId="6C494ABE" w14:textId="77777777" w:rsidR="00D00737" w:rsidRPr="00A76408" w:rsidRDefault="00D00737" w:rsidP="00D00737">
            <w:pPr>
              <w:rPr>
                <w:rFonts w:ascii="Verdana" w:hAnsi="Verdana"/>
                <w:sz w:val="18"/>
                <w:szCs w:val="18"/>
              </w:rPr>
            </w:pPr>
            <w:r w:rsidRPr="00A76408">
              <w:rPr>
                <w:rFonts w:ascii="Verdana" w:hAnsi="Verdana"/>
                <w:sz w:val="18"/>
                <w:szCs w:val="18"/>
              </w:rPr>
              <w:t>__________________________________</w:t>
            </w:r>
            <w:r w:rsidR="0091079E" w:rsidRPr="00A76408">
              <w:rPr>
                <w:rFonts w:ascii="Verdana" w:hAnsi="Verdana"/>
                <w:sz w:val="18"/>
                <w:szCs w:val="18"/>
              </w:rPr>
              <w:t>_</w:t>
            </w:r>
          </w:p>
          <w:p w14:paraId="52C54D37" w14:textId="77777777" w:rsidR="00D00737" w:rsidRDefault="00BB7B75" w:rsidP="00D00737">
            <w:pPr>
              <w:rPr>
                <w:rFonts w:ascii="Verdana" w:hAnsi="Verdana"/>
                <w:sz w:val="18"/>
                <w:szCs w:val="18"/>
              </w:rPr>
            </w:pPr>
            <w:r w:rsidRPr="00814305">
              <w:rPr>
                <w:rFonts w:ascii="Verdana" w:hAnsi="Verdana"/>
                <w:sz w:val="18"/>
                <w:szCs w:val="18"/>
                <w:highlight w:val="yellow"/>
              </w:rPr>
              <w:t>Navn</w:t>
            </w:r>
            <w:r>
              <w:rPr>
                <w:rFonts w:ascii="Verdana" w:hAnsi="Verdana"/>
                <w:sz w:val="18"/>
                <w:szCs w:val="18"/>
              </w:rPr>
              <w:t>, Afdelingsleder</w:t>
            </w:r>
          </w:p>
          <w:p w14:paraId="763009EC" w14:textId="77777777" w:rsidR="00BB7B75" w:rsidRDefault="00BB7B75" w:rsidP="00D00737">
            <w:pPr>
              <w:rPr>
                <w:rFonts w:ascii="Verdana" w:hAnsi="Verdana"/>
                <w:sz w:val="18"/>
                <w:szCs w:val="18"/>
              </w:rPr>
            </w:pPr>
          </w:p>
          <w:p w14:paraId="2BF9A5DC" w14:textId="77777777" w:rsidR="00BB7B75" w:rsidRDefault="00BB7B75" w:rsidP="00D00737">
            <w:pPr>
              <w:rPr>
                <w:rFonts w:ascii="Verdana" w:hAnsi="Verdana"/>
                <w:sz w:val="18"/>
                <w:szCs w:val="18"/>
              </w:rPr>
            </w:pPr>
          </w:p>
          <w:p w14:paraId="235CBDF8" w14:textId="77777777" w:rsidR="00BB7B75" w:rsidRDefault="00BB7B75" w:rsidP="00D00737">
            <w:pPr>
              <w:rPr>
                <w:rFonts w:ascii="Verdana" w:hAnsi="Verdana"/>
                <w:sz w:val="18"/>
                <w:szCs w:val="18"/>
              </w:rPr>
            </w:pPr>
            <w:r>
              <w:rPr>
                <w:rFonts w:ascii="Verdana" w:hAnsi="Verdana"/>
                <w:sz w:val="18"/>
                <w:szCs w:val="18"/>
              </w:rPr>
              <w:t>___________________________________</w:t>
            </w:r>
          </w:p>
          <w:p w14:paraId="37F08CCA" w14:textId="77777777" w:rsidR="00BB7B75" w:rsidRPr="00A76408" w:rsidRDefault="00BB7B75" w:rsidP="00D00737">
            <w:pPr>
              <w:rPr>
                <w:rFonts w:ascii="Verdana" w:hAnsi="Verdana"/>
                <w:sz w:val="18"/>
                <w:szCs w:val="18"/>
              </w:rPr>
            </w:pPr>
            <w:r>
              <w:rPr>
                <w:rFonts w:ascii="Verdana" w:hAnsi="Verdana"/>
                <w:sz w:val="18"/>
                <w:szCs w:val="18"/>
              </w:rPr>
              <w:t>Navn, Projektleder</w:t>
            </w:r>
          </w:p>
          <w:p w14:paraId="2255F5FB" w14:textId="77777777" w:rsidR="00D00737" w:rsidRPr="00A76408" w:rsidRDefault="00D00737" w:rsidP="00D00737">
            <w:pPr>
              <w:rPr>
                <w:rFonts w:ascii="Verdana" w:hAnsi="Verdana"/>
                <w:sz w:val="18"/>
                <w:szCs w:val="18"/>
              </w:rPr>
            </w:pPr>
          </w:p>
        </w:tc>
      </w:tr>
    </w:tbl>
    <w:p w14:paraId="2B15ED48" w14:textId="77777777" w:rsidR="001A1E62" w:rsidRPr="00A76408" w:rsidRDefault="001A1E62">
      <w:pPr>
        <w:rPr>
          <w:rFonts w:ascii="Verdana" w:hAnsi="Verdana"/>
          <w:sz w:val="18"/>
          <w:szCs w:val="18"/>
        </w:rPr>
      </w:pPr>
      <w:r w:rsidRPr="00A76408">
        <w:rPr>
          <w:rFonts w:ascii="Verdana" w:hAnsi="Verdana"/>
          <w:sz w:val="18"/>
          <w:szCs w:val="18"/>
        </w:rPr>
        <w:t>Underskrifter</w:t>
      </w:r>
    </w:p>
    <w:p w14:paraId="033CBD86" w14:textId="77777777" w:rsidR="001A1E62" w:rsidRPr="00A76408" w:rsidRDefault="001A1E62">
      <w:pPr>
        <w:rPr>
          <w:rFonts w:ascii="Verdana" w:hAnsi="Verdana"/>
          <w:sz w:val="18"/>
          <w:szCs w:val="18"/>
        </w:rPr>
      </w:pPr>
    </w:p>
    <w:p w14:paraId="4C3F7367" w14:textId="77777777" w:rsidR="00D00737" w:rsidRPr="00A76408" w:rsidRDefault="00D00737">
      <w:pPr>
        <w:rPr>
          <w:rFonts w:ascii="Verdana" w:hAnsi="Verdana"/>
          <w:sz w:val="18"/>
          <w:szCs w:val="18"/>
          <w:lang w:val="de-DE"/>
        </w:rPr>
        <w:sectPr w:rsidR="00D00737" w:rsidRPr="00A76408">
          <w:headerReference w:type="default" r:id="rId8"/>
          <w:footerReference w:type="default" r:id="rId9"/>
          <w:pgSz w:w="11906" w:h="16838"/>
          <w:pgMar w:top="1701" w:right="1134" w:bottom="1701" w:left="1134" w:header="708" w:footer="708" w:gutter="0"/>
          <w:cols w:space="708"/>
          <w:docGrid w:linePitch="360"/>
        </w:sectPr>
      </w:pPr>
    </w:p>
    <w:p w14:paraId="393B1954" w14:textId="77777777" w:rsidR="001A1E62" w:rsidRPr="00A76408" w:rsidRDefault="008C01E0">
      <w:pPr>
        <w:rPr>
          <w:rFonts w:ascii="Verdana" w:hAnsi="Verdana"/>
          <w:sz w:val="18"/>
          <w:szCs w:val="18"/>
          <w:lang w:val="de-DE"/>
        </w:rPr>
      </w:pPr>
      <w:r w:rsidRPr="00A76408">
        <w:rPr>
          <w:rFonts w:ascii="Verdana" w:hAnsi="Verdana"/>
          <w:sz w:val="18"/>
          <w:szCs w:val="18"/>
          <w:lang w:val="de-DE"/>
        </w:rPr>
        <w:t xml:space="preserve">For </w:t>
      </w:r>
      <w:r w:rsidR="00BB7B75">
        <w:rPr>
          <w:rFonts w:ascii="Verdana" w:hAnsi="Verdana"/>
          <w:b/>
          <w:sz w:val="18"/>
          <w:szCs w:val="18"/>
          <w:lang w:val="de-DE"/>
        </w:rPr>
        <w:t>RN</w:t>
      </w:r>
    </w:p>
    <w:p w14:paraId="2B476D01" w14:textId="77777777" w:rsidR="00D00737" w:rsidRPr="007C6D26" w:rsidRDefault="008C01E0">
      <w:pPr>
        <w:rPr>
          <w:rFonts w:ascii="Verdana" w:hAnsi="Verdana"/>
          <w:sz w:val="18"/>
          <w:szCs w:val="18"/>
          <w:lang w:val="de-DE"/>
        </w:rPr>
      </w:pPr>
      <w:proofErr w:type="spellStart"/>
      <w:r w:rsidRPr="00022BB4">
        <w:rPr>
          <w:rFonts w:ascii="Verdana" w:hAnsi="Verdana"/>
          <w:sz w:val="18"/>
          <w:szCs w:val="18"/>
          <w:lang w:val="de-DE"/>
        </w:rPr>
        <w:t>Sted</w:t>
      </w:r>
      <w:proofErr w:type="spellEnd"/>
      <w:r w:rsidRPr="00022BB4">
        <w:rPr>
          <w:rFonts w:ascii="Verdana" w:hAnsi="Verdana"/>
          <w:sz w:val="18"/>
          <w:szCs w:val="18"/>
          <w:lang w:val="de-DE"/>
        </w:rPr>
        <w:t>/dato</w:t>
      </w:r>
      <w:r w:rsidRPr="00022BB4">
        <w:rPr>
          <w:rFonts w:ascii="Verdana" w:hAnsi="Verdana"/>
          <w:sz w:val="18"/>
          <w:szCs w:val="18"/>
          <w:lang w:val="de-DE"/>
        </w:rPr>
        <w:tab/>
      </w:r>
      <w:r w:rsidR="00D00737" w:rsidRPr="007C6D26">
        <w:rPr>
          <w:rFonts w:ascii="Verdana" w:hAnsi="Verdana"/>
          <w:sz w:val="18"/>
          <w:szCs w:val="18"/>
          <w:lang w:val="de-DE"/>
        </w:rPr>
        <w:tab/>
      </w:r>
      <w:r w:rsidRPr="007C6D26">
        <w:rPr>
          <w:rFonts w:ascii="Verdana" w:hAnsi="Verdana"/>
          <w:sz w:val="18"/>
          <w:szCs w:val="18"/>
          <w:lang w:val="de-DE"/>
        </w:rPr>
        <w:tab/>
      </w:r>
    </w:p>
    <w:p w14:paraId="6E2D8FC2" w14:textId="77777777" w:rsidR="00D00737" w:rsidRPr="00A76408" w:rsidRDefault="00D00737">
      <w:pPr>
        <w:rPr>
          <w:rFonts w:ascii="Verdana" w:hAnsi="Verdana"/>
          <w:sz w:val="18"/>
          <w:szCs w:val="18"/>
        </w:rPr>
        <w:sectPr w:rsidR="00D00737" w:rsidRPr="00A76408" w:rsidSect="00D00737">
          <w:type w:val="continuous"/>
          <w:pgSz w:w="11906" w:h="16838"/>
          <w:pgMar w:top="1701" w:right="1134" w:bottom="1701" w:left="1134" w:header="708" w:footer="708" w:gutter="0"/>
          <w:cols w:space="708"/>
          <w:docGrid w:linePitch="360"/>
        </w:sectPr>
      </w:pPr>
    </w:p>
    <w:p w14:paraId="64F101DB" w14:textId="77777777" w:rsidR="00D00737" w:rsidRPr="00A76408" w:rsidRDefault="008C01E0" w:rsidP="00D00737">
      <w:pPr>
        <w:rPr>
          <w:rFonts w:ascii="Verdana" w:hAnsi="Verdana"/>
          <w:sz w:val="18"/>
          <w:szCs w:val="18"/>
          <w:lang w:val="de-DE"/>
        </w:rPr>
      </w:pPr>
      <w:r w:rsidRPr="00A76408">
        <w:rPr>
          <w:rFonts w:ascii="Verdana" w:hAnsi="Verdana"/>
          <w:sz w:val="18"/>
          <w:szCs w:val="18"/>
          <w:lang w:val="de-DE"/>
        </w:rPr>
        <w:softHyphen/>
      </w:r>
      <w:r w:rsidRPr="00A76408">
        <w:rPr>
          <w:rFonts w:ascii="Verdana" w:hAnsi="Verdana"/>
          <w:sz w:val="18"/>
          <w:szCs w:val="18"/>
          <w:lang w:val="de-DE"/>
        </w:rPr>
        <w:softHyphen/>
      </w:r>
      <w:r w:rsidRPr="00A76408">
        <w:rPr>
          <w:rFonts w:ascii="Verdana" w:hAnsi="Verdana"/>
          <w:sz w:val="18"/>
          <w:szCs w:val="18"/>
          <w:lang w:val="de-DE"/>
        </w:rPr>
        <w:softHyphen/>
      </w:r>
      <w:r w:rsidR="00D00737" w:rsidRPr="00A76408">
        <w:rPr>
          <w:rFonts w:ascii="Verdana" w:hAnsi="Verdana"/>
          <w:sz w:val="18"/>
          <w:szCs w:val="18"/>
          <w:lang w:val="de-DE"/>
        </w:rPr>
        <w:tab/>
      </w:r>
      <w:r w:rsidR="00D00737" w:rsidRPr="00A76408">
        <w:rPr>
          <w:rFonts w:ascii="Verdana" w:hAnsi="Verdana"/>
          <w:sz w:val="18"/>
          <w:szCs w:val="18"/>
          <w:lang w:val="de-DE"/>
        </w:rPr>
        <w:tab/>
      </w:r>
    </w:p>
    <w:p w14:paraId="0CE11C7B" w14:textId="77777777" w:rsidR="00D00737" w:rsidRPr="00A76408" w:rsidRDefault="00D00737" w:rsidP="00D00737">
      <w:pPr>
        <w:rPr>
          <w:rFonts w:ascii="Verdana" w:hAnsi="Verdana"/>
          <w:sz w:val="18"/>
          <w:szCs w:val="18"/>
          <w:lang w:val="de-DE"/>
        </w:rPr>
      </w:pPr>
    </w:p>
    <w:p w14:paraId="330E6011" w14:textId="77777777" w:rsidR="001A1E62" w:rsidRPr="00A76408" w:rsidRDefault="001A1E62">
      <w:pPr>
        <w:rPr>
          <w:rFonts w:ascii="Verdana" w:hAnsi="Verdana"/>
          <w:sz w:val="18"/>
          <w:szCs w:val="18"/>
          <w:lang w:val="de-DE"/>
        </w:rPr>
      </w:pPr>
    </w:p>
    <w:p w14:paraId="49884DA8" w14:textId="77777777" w:rsidR="00D00737" w:rsidRPr="00A76408" w:rsidRDefault="00D00737">
      <w:pPr>
        <w:rPr>
          <w:rFonts w:ascii="Verdana" w:hAnsi="Verdana"/>
          <w:sz w:val="18"/>
          <w:szCs w:val="18"/>
        </w:rPr>
      </w:pPr>
    </w:p>
    <w:p w14:paraId="0D180BF0" w14:textId="77777777" w:rsidR="00D00737" w:rsidRPr="00A76408" w:rsidRDefault="00D00737">
      <w:pPr>
        <w:rPr>
          <w:rFonts w:ascii="Verdana" w:hAnsi="Verdana"/>
          <w:sz w:val="18"/>
          <w:szCs w:val="18"/>
        </w:rPr>
      </w:pPr>
    </w:p>
    <w:p w14:paraId="6E8EAADC" w14:textId="77777777" w:rsidR="00D00737" w:rsidRPr="00A76408" w:rsidRDefault="00D00737">
      <w:pPr>
        <w:rPr>
          <w:rFonts w:ascii="Verdana" w:hAnsi="Verdana"/>
          <w:sz w:val="18"/>
          <w:szCs w:val="18"/>
        </w:rPr>
      </w:pPr>
    </w:p>
    <w:p w14:paraId="723DAE5C" w14:textId="77777777" w:rsidR="00D00737" w:rsidRPr="00A76408" w:rsidRDefault="00D00737">
      <w:pPr>
        <w:rPr>
          <w:rFonts w:ascii="Verdana" w:hAnsi="Verdana"/>
          <w:sz w:val="18"/>
          <w:szCs w:val="18"/>
        </w:rPr>
      </w:pPr>
    </w:p>
    <w:p w14:paraId="4356E3C0" w14:textId="77777777" w:rsidR="00D00737" w:rsidRPr="00A76408" w:rsidRDefault="00D00737">
      <w:pPr>
        <w:rPr>
          <w:rFonts w:ascii="Verdana" w:hAnsi="Verdana"/>
          <w:sz w:val="18"/>
          <w:szCs w:val="18"/>
        </w:rPr>
      </w:pPr>
    </w:p>
    <w:tbl>
      <w:tblPr>
        <w:tblpPr w:leftFromText="141" w:rightFromText="141" w:vertAnchor="text" w:horzAnchor="margin" w:tblpXSpec="right" w:tblpY="159"/>
        <w:tblW w:w="0" w:type="auto"/>
        <w:tblCellMar>
          <w:left w:w="70" w:type="dxa"/>
          <w:right w:w="70" w:type="dxa"/>
        </w:tblCellMar>
        <w:tblLook w:val="0000" w:firstRow="0" w:lastRow="0" w:firstColumn="0" w:lastColumn="0" w:noHBand="0" w:noVBand="0"/>
      </w:tblPr>
      <w:tblGrid>
        <w:gridCol w:w="4889"/>
      </w:tblGrid>
      <w:tr w:rsidR="00D00737" w:rsidRPr="00022BB4" w14:paraId="5F134FE2" w14:textId="77777777" w:rsidTr="00D00737">
        <w:tc>
          <w:tcPr>
            <w:tcW w:w="4889" w:type="dxa"/>
          </w:tcPr>
          <w:p w14:paraId="776C1EFA" w14:textId="77777777" w:rsidR="00D00737" w:rsidRPr="00A76408" w:rsidRDefault="00D00737" w:rsidP="00D00737">
            <w:pPr>
              <w:rPr>
                <w:rFonts w:ascii="Verdana" w:hAnsi="Verdana"/>
                <w:sz w:val="18"/>
                <w:szCs w:val="18"/>
              </w:rPr>
            </w:pPr>
          </w:p>
          <w:p w14:paraId="09ED620C" w14:textId="77777777" w:rsidR="00BB7B75" w:rsidRDefault="00D00737" w:rsidP="00D00737">
            <w:pPr>
              <w:rPr>
                <w:rFonts w:ascii="Verdana" w:hAnsi="Verdana"/>
                <w:sz w:val="18"/>
                <w:szCs w:val="18"/>
              </w:rPr>
            </w:pPr>
            <w:r w:rsidRPr="00A76408">
              <w:rPr>
                <w:rFonts w:ascii="Verdana" w:hAnsi="Verdana"/>
                <w:sz w:val="18"/>
                <w:szCs w:val="18"/>
              </w:rPr>
              <w:br/>
            </w:r>
            <w:r w:rsidRPr="00A76408">
              <w:rPr>
                <w:rFonts w:ascii="Verdana" w:hAnsi="Verdana"/>
                <w:sz w:val="18"/>
                <w:szCs w:val="18"/>
              </w:rPr>
              <w:br/>
            </w:r>
          </w:p>
          <w:p w14:paraId="72D71855" w14:textId="77777777" w:rsidR="00BB7B75" w:rsidRDefault="00BB7B75" w:rsidP="00D00737">
            <w:pPr>
              <w:rPr>
                <w:rFonts w:ascii="Verdana" w:hAnsi="Verdana"/>
                <w:sz w:val="18"/>
                <w:szCs w:val="18"/>
              </w:rPr>
            </w:pPr>
          </w:p>
          <w:p w14:paraId="40CD7B00" w14:textId="77777777" w:rsidR="000F6585" w:rsidRDefault="000F6585" w:rsidP="00D00737">
            <w:pPr>
              <w:rPr>
                <w:rFonts w:ascii="Verdana" w:hAnsi="Verdana"/>
                <w:sz w:val="18"/>
                <w:szCs w:val="18"/>
              </w:rPr>
            </w:pPr>
          </w:p>
          <w:p w14:paraId="25F48E3C" w14:textId="77777777" w:rsidR="000F6585" w:rsidRDefault="000F6585" w:rsidP="00D00737">
            <w:pPr>
              <w:rPr>
                <w:rFonts w:ascii="Verdana" w:hAnsi="Verdana"/>
                <w:sz w:val="18"/>
                <w:szCs w:val="18"/>
              </w:rPr>
            </w:pPr>
          </w:p>
          <w:p w14:paraId="32016878" w14:textId="77777777" w:rsidR="000F6585" w:rsidRDefault="000F6585" w:rsidP="00D00737">
            <w:pPr>
              <w:rPr>
                <w:rFonts w:ascii="Verdana" w:hAnsi="Verdana"/>
                <w:sz w:val="18"/>
                <w:szCs w:val="18"/>
              </w:rPr>
            </w:pPr>
          </w:p>
          <w:p w14:paraId="7B1180CF" w14:textId="77777777" w:rsidR="000F6585" w:rsidRDefault="000F6585" w:rsidP="00D00737">
            <w:pPr>
              <w:rPr>
                <w:rFonts w:ascii="Verdana" w:hAnsi="Verdana"/>
                <w:sz w:val="18"/>
                <w:szCs w:val="18"/>
              </w:rPr>
            </w:pPr>
          </w:p>
          <w:p w14:paraId="69876E65" w14:textId="77777777" w:rsidR="000F6585" w:rsidRDefault="000F6585" w:rsidP="00D00737">
            <w:pPr>
              <w:rPr>
                <w:rFonts w:ascii="Verdana" w:hAnsi="Verdana"/>
                <w:sz w:val="18"/>
                <w:szCs w:val="18"/>
              </w:rPr>
            </w:pPr>
          </w:p>
          <w:p w14:paraId="0BA319CC" w14:textId="77777777" w:rsidR="000F6585" w:rsidRDefault="000F6585" w:rsidP="00D00737">
            <w:pPr>
              <w:rPr>
                <w:rFonts w:ascii="Verdana" w:hAnsi="Verdana"/>
                <w:sz w:val="18"/>
                <w:szCs w:val="18"/>
              </w:rPr>
            </w:pPr>
          </w:p>
          <w:p w14:paraId="0B215951" w14:textId="77777777" w:rsidR="000F6585" w:rsidRDefault="000F6585" w:rsidP="00D00737">
            <w:pPr>
              <w:rPr>
                <w:rFonts w:ascii="Verdana" w:hAnsi="Verdana"/>
                <w:sz w:val="18"/>
                <w:szCs w:val="18"/>
              </w:rPr>
            </w:pPr>
          </w:p>
          <w:p w14:paraId="196C205E" w14:textId="77777777" w:rsidR="00D00737" w:rsidRPr="00A76408" w:rsidRDefault="00D00737" w:rsidP="00D00737">
            <w:pPr>
              <w:rPr>
                <w:rFonts w:ascii="Verdana" w:hAnsi="Verdana"/>
                <w:sz w:val="18"/>
                <w:szCs w:val="18"/>
              </w:rPr>
            </w:pPr>
            <w:r w:rsidRPr="00A76408">
              <w:rPr>
                <w:rFonts w:ascii="Verdana" w:hAnsi="Verdana"/>
                <w:sz w:val="18"/>
                <w:szCs w:val="18"/>
              </w:rPr>
              <w:t>________________________________</w:t>
            </w:r>
          </w:p>
          <w:p w14:paraId="64226281" w14:textId="77777777" w:rsidR="00D00737" w:rsidRPr="00A76408" w:rsidRDefault="00D00737" w:rsidP="00D00737">
            <w:pPr>
              <w:rPr>
                <w:rFonts w:ascii="Verdana" w:hAnsi="Verdana"/>
                <w:sz w:val="18"/>
                <w:szCs w:val="18"/>
              </w:rPr>
            </w:pPr>
            <w:r w:rsidRPr="00A76408">
              <w:rPr>
                <w:rFonts w:ascii="Verdana" w:hAnsi="Verdana"/>
                <w:sz w:val="18"/>
                <w:szCs w:val="18"/>
                <w:highlight w:val="yellow"/>
              </w:rPr>
              <w:t>Navn</w:t>
            </w:r>
            <w:r w:rsidRPr="00A76408">
              <w:rPr>
                <w:rFonts w:ascii="Verdana" w:hAnsi="Verdana"/>
                <w:sz w:val="18"/>
                <w:szCs w:val="18"/>
              </w:rPr>
              <w:t>, Projektleder</w:t>
            </w:r>
          </w:p>
          <w:p w14:paraId="1629DD16" w14:textId="77777777" w:rsidR="00D00737" w:rsidRPr="00A76408" w:rsidRDefault="00D00737" w:rsidP="00D00737">
            <w:pPr>
              <w:rPr>
                <w:rFonts w:ascii="Verdana" w:hAnsi="Verdana"/>
                <w:sz w:val="18"/>
                <w:szCs w:val="18"/>
              </w:rPr>
            </w:pPr>
          </w:p>
        </w:tc>
      </w:tr>
      <w:tr w:rsidR="00D00737" w:rsidRPr="00022BB4" w14:paraId="3D65E7B1" w14:textId="77777777" w:rsidTr="00D00737">
        <w:tc>
          <w:tcPr>
            <w:tcW w:w="4889" w:type="dxa"/>
          </w:tcPr>
          <w:p w14:paraId="02EC8877" w14:textId="77777777" w:rsidR="00D00737" w:rsidRPr="00A76408" w:rsidRDefault="00D00737" w:rsidP="00D00737">
            <w:pPr>
              <w:rPr>
                <w:rFonts w:ascii="Verdana" w:hAnsi="Verdana"/>
                <w:sz w:val="18"/>
                <w:szCs w:val="18"/>
              </w:rPr>
            </w:pPr>
          </w:p>
          <w:p w14:paraId="473BFE45" w14:textId="77777777" w:rsidR="00D00737" w:rsidRPr="00A76408" w:rsidRDefault="00D00737" w:rsidP="00D00737">
            <w:pPr>
              <w:rPr>
                <w:rFonts w:ascii="Verdana" w:hAnsi="Verdana"/>
                <w:sz w:val="18"/>
                <w:szCs w:val="18"/>
              </w:rPr>
            </w:pPr>
          </w:p>
          <w:p w14:paraId="63966A05" w14:textId="77777777" w:rsidR="00D00737" w:rsidRPr="00A76408" w:rsidRDefault="00D00737" w:rsidP="00D00737">
            <w:pPr>
              <w:rPr>
                <w:rFonts w:ascii="Verdana" w:hAnsi="Verdana"/>
                <w:sz w:val="18"/>
                <w:szCs w:val="18"/>
              </w:rPr>
            </w:pPr>
            <w:r w:rsidRPr="00A76408">
              <w:rPr>
                <w:rFonts w:ascii="Verdana" w:hAnsi="Verdana"/>
                <w:sz w:val="18"/>
                <w:szCs w:val="18"/>
              </w:rPr>
              <w:t>__________________________________</w:t>
            </w:r>
            <w:r w:rsidR="0091079E" w:rsidRPr="00A76408">
              <w:rPr>
                <w:rFonts w:ascii="Verdana" w:hAnsi="Verdana"/>
                <w:sz w:val="18"/>
                <w:szCs w:val="18"/>
              </w:rPr>
              <w:t>_</w:t>
            </w:r>
          </w:p>
          <w:p w14:paraId="1C6E2134" w14:textId="77777777" w:rsidR="00D00737" w:rsidRPr="00A76408" w:rsidRDefault="00D00737" w:rsidP="00D00737">
            <w:pPr>
              <w:rPr>
                <w:rFonts w:ascii="Verdana" w:hAnsi="Verdana"/>
                <w:sz w:val="18"/>
                <w:szCs w:val="18"/>
              </w:rPr>
            </w:pPr>
            <w:r w:rsidRPr="00A76408">
              <w:rPr>
                <w:rFonts w:ascii="Verdana" w:hAnsi="Verdana"/>
                <w:sz w:val="18"/>
                <w:szCs w:val="18"/>
                <w:highlight w:val="yellow"/>
              </w:rPr>
              <w:t>Navn</w:t>
            </w:r>
            <w:r w:rsidRPr="00A76408">
              <w:rPr>
                <w:rFonts w:ascii="Verdana" w:hAnsi="Verdana"/>
                <w:sz w:val="18"/>
                <w:szCs w:val="18"/>
              </w:rPr>
              <w:t>, Institutleder</w:t>
            </w:r>
          </w:p>
          <w:p w14:paraId="47FC8422" w14:textId="77777777" w:rsidR="00D00737" w:rsidRPr="00A76408" w:rsidRDefault="00D00737" w:rsidP="00D00737">
            <w:pPr>
              <w:rPr>
                <w:rFonts w:ascii="Verdana" w:hAnsi="Verdana"/>
                <w:sz w:val="18"/>
                <w:szCs w:val="18"/>
              </w:rPr>
            </w:pPr>
          </w:p>
        </w:tc>
      </w:tr>
      <w:tr w:rsidR="00D00737" w:rsidRPr="00022BB4" w14:paraId="18094693" w14:textId="77777777" w:rsidTr="00D00737">
        <w:tc>
          <w:tcPr>
            <w:tcW w:w="4889" w:type="dxa"/>
          </w:tcPr>
          <w:p w14:paraId="097634E4" w14:textId="77777777" w:rsidR="00D00737" w:rsidRPr="00A76408" w:rsidRDefault="00D00737" w:rsidP="00D00737">
            <w:pPr>
              <w:rPr>
                <w:rFonts w:ascii="Verdana" w:hAnsi="Verdana"/>
                <w:sz w:val="18"/>
                <w:szCs w:val="18"/>
              </w:rPr>
            </w:pPr>
          </w:p>
          <w:p w14:paraId="16D7BC2A" w14:textId="77777777" w:rsidR="00D00737" w:rsidRPr="00A76408" w:rsidRDefault="00D00737" w:rsidP="00D00737">
            <w:pPr>
              <w:rPr>
                <w:rFonts w:ascii="Verdana" w:hAnsi="Verdana"/>
                <w:sz w:val="18"/>
                <w:szCs w:val="18"/>
              </w:rPr>
            </w:pPr>
          </w:p>
          <w:p w14:paraId="6D5A469C" w14:textId="77777777" w:rsidR="00D00737" w:rsidRPr="00A76408" w:rsidRDefault="00D00737" w:rsidP="00D00737">
            <w:pPr>
              <w:rPr>
                <w:rFonts w:ascii="Verdana" w:hAnsi="Verdana"/>
                <w:sz w:val="18"/>
                <w:szCs w:val="18"/>
                <w:lang w:val="de-DE"/>
              </w:rPr>
            </w:pPr>
            <w:r w:rsidRPr="00A76408">
              <w:rPr>
                <w:rFonts w:ascii="Verdana" w:hAnsi="Verdana"/>
                <w:sz w:val="18"/>
                <w:szCs w:val="18"/>
                <w:lang w:val="de-DE"/>
              </w:rPr>
              <w:t>__________________________________</w:t>
            </w:r>
            <w:r w:rsidR="0091079E" w:rsidRPr="00A76408">
              <w:rPr>
                <w:rFonts w:ascii="Verdana" w:hAnsi="Verdana"/>
                <w:sz w:val="18"/>
                <w:szCs w:val="18"/>
                <w:lang w:val="de-DE"/>
              </w:rPr>
              <w:t>_</w:t>
            </w:r>
          </w:p>
          <w:p w14:paraId="3B53C715" w14:textId="77777777" w:rsidR="00D00737" w:rsidRPr="00A76408" w:rsidRDefault="00304556" w:rsidP="004D53E3">
            <w:pPr>
              <w:rPr>
                <w:rFonts w:ascii="Verdana" w:hAnsi="Verdana"/>
                <w:sz w:val="18"/>
                <w:szCs w:val="18"/>
                <w:lang w:val="de-DE"/>
              </w:rPr>
            </w:pPr>
            <w:r>
              <w:rPr>
                <w:rFonts w:ascii="Verdana" w:hAnsi="Verdana"/>
                <w:sz w:val="18"/>
                <w:szCs w:val="18"/>
                <w:lang w:val="de-DE"/>
              </w:rPr>
              <w:t xml:space="preserve">Nina Schjoldager, </w:t>
            </w:r>
            <w:r w:rsidR="004D53E3">
              <w:rPr>
                <w:rFonts w:ascii="Verdana" w:hAnsi="Verdana"/>
                <w:sz w:val="18"/>
                <w:szCs w:val="18"/>
                <w:lang w:val="de-DE"/>
              </w:rPr>
              <w:t>Kontraktchef</w:t>
            </w:r>
          </w:p>
        </w:tc>
      </w:tr>
    </w:tbl>
    <w:p w14:paraId="36E535FE" w14:textId="77777777" w:rsidR="00BB7B75" w:rsidRDefault="00BB7B75">
      <w:pPr>
        <w:rPr>
          <w:rFonts w:ascii="Verdana" w:hAnsi="Verdana"/>
          <w:sz w:val="18"/>
          <w:szCs w:val="18"/>
        </w:rPr>
      </w:pPr>
    </w:p>
    <w:p w14:paraId="12551AC8" w14:textId="77777777" w:rsidR="00BB7B75" w:rsidRDefault="00BB7B75">
      <w:pPr>
        <w:rPr>
          <w:rFonts w:ascii="Verdana" w:hAnsi="Verdana"/>
          <w:sz w:val="18"/>
          <w:szCs w:val="18"/>
        </w:rPr>
      </w:pPr>
    </w:p>
    <w:p w14:paraId="65F12566" w14:textId="77777777" w:rsidR="00BB7B75" w:rsidRDefault="00BB7B75">
      <w:pPr>
        <w:rPr>
          <w:rFonts w:ascii="Verdana" w:hAnsi="Verdana"/>
          <w:sz w:val="18"/>
          <w:szCs w:val="18"/>
        </w:rPr>
      </w:pPr>
    </w:p>
    <w:p w14:paraId="6F34A37A" w14:textId="77777777" w:rsidR="00BB7B75" w:rsidRDefault="00BB7B75">
      <w:pPr>
        <w:rPr>
          <w:rFonts w:ascii="Verdana" w:hAnsi="Verdana"/>
          <w:sz w:val="18"/>
          <w:szCs w:val="18"/>
        </w:rPr>
      </w:pPr>
    </w:p>
    <w:p w14:paraId="51706EF6" w14:textId="77777777" w:rsidR="00D00737" w:rsidRPr="00A76408" w:rsidRDefault="00D00737">
      <w:pPr>
        <w:rPr>
          <w:rFonts w:ascii="Verdana" w:hAnsi="Verdana"/>
          <w:sz w:val="18"/>
          <w:szCs w:val="18"/>
        </w:rPr>
      </w:pPr>
      <w:r w:rsidRPr="00A76408">
        <w:rPr>
          <w:rFonts w:ascii="Verdana" w:hAnsi="Verdana"/>
          <w:sz w:val="18"/>
          <w:szCs w:val="18"/>
        </w:rPr>
        <w:t xml:space="preserve">For </w:t>
      </w:r>
      <w:r w:rsidRPr="00A76408">
        <w:rPr>
          <w:rFonts w:ascii="Verdana" w:hAnsi="Verdana"/>
          <w:b/>
          <w:sz w:val="18"/>
          <w:szCs w:val="18"/>
        </w:rPr>
        <w:t>AAU</w:t>
      </w:r>
    </w:p>
    <w:p w14:paraId="615DC615" w14:textId="77777777" w:rsidR="00D00737" w:rsidRPr="007C6D26" w:rsidRDefault="00D00737">
      <w:pPr>
        <w:rPr>
          <w:rFonts w:ascii="Verdana" w:hAnsi="Verdana"/>
          <w:sz w:val="18"/>
          <w:szCs w:val="18"/>
        </w:rPr>
      </w:pPr>
      <w:r w:rsidRPr="00022BB4">
        <w:rPr>
          <w:rFonts w:ascii="Verdana" w:hAnsi="Verdana"/>
          <w:sz w:val="18"/>
          <w:szCs w:val="18"/>
        </w:rPr>
        <w:t>Sted/dato</w:t>
      </w:r>
    </w:p>
    <w:p w14:paraId="6584F0FD" w14:textId="77777777" w:rsidR="00D00737" w:rsidRPr="006E093D" w:rsidRDefault="00D00737">
      <w:pPr>
        <w:rPr>
          <w:rFonts w:ascii="Verdana" w:hAnsi="Verdana"/>
          <w:sz w:val="18"/>
          <w:szCs w:val="18"/>
        </w:rPr>
      </w:pPr>
    </w:p>
    <w:p w14:paraId="381E0030" w14:textId="77777777" w:rsidR="00D00737" w:rsidRPr="006E093D" w:rsidRDefault="00D00737">
      <w:pPr>
        <w:rPr>
          <w:rFonts w:ascii="Verdana" w:hAnsi="Verdana"/>
          <w:sz w:val="18"/>
          <w:szCs w:val="18"/>
        </w:rPr>
      </w:pPr>
    </w:p>
    <w:p w14:paraId="71FA08F3" w14:textId="77777777" w:rsidR="00D00737" w:rsidRPr="006E093D" w:rsidRDefault="00D00737">
      <w:pPr>
        <w:rPr>
          <w:rFonts w:ascii="Verdana" w:hAnsi="Verdana"/>
          <w:sz w:val="18"/>
          <w:szCs w:val="18"/>
        </w:rPr>
      </w:pPr>
    </w:p>
    <w:p w14:paraId="2036587A" w14:textId="77777777" w:rsidR="00D00737" w:rsidRPr="006E093D" w:rsidRDefault="00D00737">
      <w:pPr>
        <w:rPr>
          <w:rFonts w:ascii="Verdana" w:hAnsi="Verdana"/>
          <w:sz w:val="18"/>
          <w:szCs w:val="18"/>
        </w:rPr>
      </w:pPr>
    </w:p>
    <w:p w14:paraId="5FED0015" w14:textId="77777777" w:rsidR="00D00737" w:rsidRPr="006E093D" w:rsidRDefault="00D00737">
      <w:pPr>
        <w:rPr>
          <w:rFonts w:ascii="Verdana" w:hAnsi="Verdana"/>
          <w:sz w:val="18"/>
          <w:szCs w:val="18"/>
        </w:rPr>
      </w:pPr>
    </w:p>
    <w:p w14:paraId="22291593" w14:textId="77777777" w:rsidR="00D00737" w:rsidRPr="006E093D" w:rsidRDefault="00D00737">
      <w:pPr>
        <w:rPr>
          <w:rFonts w:ascii="Verdana" w:hAnsi="Verdana"/>
          <w:sz w:val="18"/>
          <w:szCs w:val="18"/>
        </w:rPr>
      </w:pPr>
    </w:p>
    <w:p w14:paraId="1D2D6A1E" w14:textId="77777777" w:rsidR="00D00737" w:rsidRPr="006E093D" w:rsidRDefault="00D00737">
      <w:pPr>
        <w:rPr>
          <w:rFonts w:ascii="Verdana" w:hAnsi="Verdana"/>
          <w:sz w:val="18"/>
          <w:szCs w:val="18"/>
        </w:rPr>
      </w:pPr>
    </w:p>
    <w:p w14:paraId="724CBFD6" w14:textId="77777777" w:rsidR="00D00737" w:rsidRPr="006E093D" w:rsidRDefault="00D00737">
      <w:pPr>
        <w:rPr>
          <w:rFonts w:ascii="Verdana" w:hAnsi="Verdana"/>
          <w:sz w:val="18"/>
          <w:szCs w:val="18"/>
        </w:rPr>
      </w:pPr>
    </w:p>
    <w:p w14:paraId="056864C4" w14:textId="77777777" w:rsidR="00D00737" w:rsidRPr="006E093D" w:rsidRDefault="00D00737">
      <w:pPr>
        <w:rPr>
          <w:rFonts w:ascii="Verdana" w:hAnsi="Verdana"/>
          <w:sz w:val="18"/>
          <w:szCs w:val="18"/>
        </w:rPr>
      </w:pPr>
    </w:p>
    <w:p w14:paraId="10EE5599" w14:textId="77777777" w:rsidR="00D00737" w:rsidRPr="006E093D" w:rsidRDefault="00D00737">
      <w:pPr>
        <w:rPr>
          <w:rFonts w:ascii="Verdana" w:hAnsi="Verdana"/>
          <w:sz w:val="18"/>
          <w:szCs w:val="18"/>
        </w:rPr>
      </w:pPr>
    </w:p>
    <w:p w14:paraId="2256905F" w14:textId="77777777" w:rsidR="00D00737" w:rsidRPr="006E093D" w:rsidRDefault="00D00737">
      <w:pPr>
        <w:rPr>
          <w:rFonts w:ascii="Verdana" w:hAnsi="Verdana"/>
          <w:sz w:val="18"/>
          <w:szCs w:val="18"/>
        </w:rPr>
      </w:pPr>
    </w:p>
    <w:p w14:paraId="6DED526B" w14:textId="77777777" w:rsidR="00D00737" w:rsidRPr="006E093D" w:rsidRDefault="00D00737">
      <w:pPr>
        <w:rPr>
          <w:rFonts w:ascii="Verdana" w:hAnsi="Verdana"/>
          <w:sz w:val="18"/>
          <w:szCs w:val="18"/>
        </w:rPr>
      </w:pPr>
    </w:p>
    <w:p w14:paraId="447FBEC5" w14:textId="77777777" w:rsidR="00D00737" w:rsidRPr="006E093D" w:rsidRDefault="00D00737">
      <w:pPr>
        <w:rPr>
          <w:rFonts w:ascii="Verdana" w:hAnsi="Verdana"/>
          <w:sz w:val="18"/>
          <w:szCs w:val="18"/>
        </w:rPr>
      </w:pPr>
    </w:p>
    <w:p w14:paraId="73C6549E" w14:textId="77777777" w:rsidR="00D00737" w:rsidRPr="006E093D" w:rsidRDefault="00D00737">
      <w:pPr>
        <w:rPr>
          <w:rFonts w:ascii="Verdana" w:hAnsi="Verdana"/>
          <w:sz w:val="18"/>
          <w:szCs w:val="18"/>
        </w:rPr>
      </w:pPr>
    </w:p>
    <w:p w14:paraId="1AA9356D" w14:textId="77777777" w:rsidR="00D00737" w:rsidRPr="006E093D" w:rsidRDefault="00D00737" w:rsidP="00190BF4">
      <w:pPr>
        <w:rPr>
          <w:rFonts w:ascii="Verdana" w:hAnsi="Verdana"/>
          <w:sz w:val="18"/>
          <w:szCs w:val="18"/>
        </w:rPr>
      </w:pPr>
    </w:p>
    <w:p w14:paraId="68734C2B" w14:textId="77777777" w:rsidR="001A1E62" w:rsidRPr="006E093D" w:rsidRDefault="001A1E62" w:rsidP="00190BF4">
      <w:pPr>
        <w:rPr>
          <w:rFonts w:ascii="Verdana" w:hAnsi="Verdana"/>
          <w:sz w:val="18"/>
          <w:szCs w:val="18"/>
        </w:rPr>
      </w:pPr>
      <w:r w:rsidRPr="006E093D">
        <w:rPr>
          <w:rFonts w:ascii="Verdana" w:hAnsi="Verdana"/>
          <w:sz w:val="18"/>
          <w:szCs w:val="18"/>
        </w:rPr>
        <w:t>Bilagsoversigt</w:t>
      </w:r>
    </w:p>
    <w:p w14:paraId="2A3E08F4" w14:textId="77777777" w:rsidR="00F45CFF" w:rsidRPr="006E093D" w:rsidRDefault="001A1E62" w:rsidP="00190BF4">
      <w:pPr>
        <w:pStyle w:val="Overskrift1"/>
        <w:ind w:left="709" w:hanging="709"/>
        <w:rPr>
          <w:b w:val="0"/>
          <w:sz w:val="18"/>
          <w:szCs w:val="18"/>
        </w:rPr>
      </w:pPr>
      <w:r w:rsidRPr="006E093D">
        <w:rPr>
          <w:b w:val="0"/>
          <w:sz w:val="18"/>
          <w:szCs w:val="18"/>
        </w:rPr>
        <w:t xml:space="preserve">Bilag 1: </w:t>
      </w:r>
      <w:r w:rsidR="00905E9A">
        <w:rPr>
          <w:b w:val="0"/>
          <w:sz w:val="18"/>
          <w:szCs w:val="18"/>
        </w:rPr>
        <w:t>Aftale om generelle vilkår for forskningssamarbejde underskrevet af parterne d. 22/11-17</w:t>
      </w:r>
    </w:p>
    <w:p w14:paraId="28EA51BB" w14:textId="77777777" w:rsidR="001A1E62" w:rsidRPr="006E093D" w:rsidRDefault="001A1E62" w:rsidP="00190BF4">
      <w:pPr>
        <w:ind w:left="709" w:hanging="709"/>
        <w:rPr>
          <w:rFonts w:ascii="Verdana" w:hAnsi="Verdana"/>
          <w:sz w:val="18"/>
          <w:szCs w:val="18"/>
        </w:rPr>
      </w:pPr>
      <w:r w:rsidRPr="006E093D">
        <w:rPr>
          <w:rFonts w:ascii="Verdana" w:hAnsi="Verdana"/>
          <w:sz w:val="18"/>
          <w:szCs w:val="18"/>
        </w:rPr>
        <w:t>Bilag 2: Projektbeskrivelse</w:t>
      </w:r>
    </w:p>
    <w:p w14:paraId="404E4BA6" w14:textId="77777777" w:rsidR="001A1E62" w:rsidRPr="006E093D" w:rsidRDefault="001A1E62" w:rsidP="00190BF4">
      <w:pPr>
        <w:ind w:left="709" w:hanging="709"/>
        <w:rPr>
          <w:rFonts w:ascii="Verdana" w:hAnsi="Verdana"/>
          <w:sz w:val="18"/>
          <w:szCs w:val="18"/>
        </w:rPr>
      </w:pPr>
      <w:r w:rsidRPr="006E093D">
        <w:rPr>
          <w:rFonts w:ascii="Verdana" w:hAnsi="Verdana"/>
          <w:sz w:val="18"/>
          <w:szCs w:val="18"/>
        </w:rPr>
        <w:t>Bilag 3: Budget</w:t>
      </w:r>
    </w:p>
    <w:p w14:paraId="16B8FB8B" w14:textId="77777777" w:rsidR="001A1E62" w:rsidRDefault="001A1E62" w:rsidP="00190BF4">
      <w:pPr>
        <w:ind w:left="709" w:hanging="709"/>
        <w:rPr>
          <w:rFonts w:ascii="Verdana" w:hAnsi="Verdana"/>
          <w:sz w:val="18"/>
          <w:szCs w:val="18"/>
        </w:rPr>
      </w:pPr>
      <w:r w:rsidRPr="006E093D">
        <w:rPr>
          <w:rFonts w:ascii="Verdana" w:hAnsi="Verdana"/>
          <w:sz w:val="18"/>
          <w:szCs w:val="18"/>
        </w:rPr>
        <w:t xml:space="preserve">Bilag 4: </w:t>
      </w:r>
      <w:r w:rsidR="001654C5" w:rsidRPr="00190BF4">
        <w:rPr>
          <w:rFonts w:ascii="Verdana" w:hAnsi="Verdana"/>
          <w:sz w:val="18"/>
          <w:szCs w:val="18"/>
          <w:highlight w:val="yellow"/>
        </w:rPr>
        <w:t>B</w:t>
      </w:r>
      <w:r w:rsidR="00F84636" w:rsidRPr="00190BF4">
        <w:rPr>
          <w:rFonts w:ascii="Verdana" w:hAnsi="Verdana"/>
          <w:sz w:val="18"/>
          <w:szCs w:val="18"/>
          <w:highlight w:val="yellow"/>
        </w:rPr>
        <w:t xml:space="preserve">evillingstilsagn fra </w:t>
      </w:r>
      <w:r w:rsidR="00370D85">
        <w:rPr>
          <w:rFonts w:ascii="Verdana" w:hAnsi="Verdana"/>
          <w:sz w:val="18"/>
          <w:szCs w:val="18"/>
          <w:highlight w:val="yellow"/>
        </w:rPr>
        <w:t>t</w:t>
      </w:r>
      <w:r w:rsidR="00F84636" w:rsidRPr="00190BF4">
        <w:rPr>
          <w:rFonts w:ascii="Verdana" w:hAnsi="Verdana"/>
          <w:sz w:val="18"/>
          <w:szCs w:val="18"/>
          <w:highlight w:val="yellow"/>
        </w:rPr>
        <w:t>redjemand</w:t>
      </w:r>
      <w:r w:rsidR="00516DD1" w:rsidRPr="00190BF4">
        <w:rPr>
          <w:rFonts w:ascii="Verdana" w:hAnsi="Verdana"/>
          <w:sz w:val="18"/>
          <w:szCs w:val="18"/>
          <w:highlight w:val="yellow"/>
        </w:rPr>
        <w:t xml:space="preserve"> med bilag</w:t>
      </w:r>
      <w:r w:rsidR="00516DD1" w:rsidRPr="00190BF4">
        <w:rPr>
          <w:rFonts w:ascii="Verdana" w:hAnsi="Verdana"/>
          <w:sz w:val="18"/>
          <w:szCs w:val="18"/>
        </w:rPr>
        <w:t xml:space="preserve"> </w:t>
      </w:r>
    </w:p>
    <w:p w14:paraId="5196CDF9" w14:textId="77777777" w:rsidR="000F6585" w:rsidRPr="00190BF4" w:rsidRDefault="000F6585" w:rsidP="00190BF4">
      <w:pPr>
        <w:ind w:left="709" w:hanging="709"/>
        <w:rPr>
          <w:rFonts w:ascii="Verdana" w:hAnsi="Verdana"/>
          <w:sz w:val="14"/>
          <w:szCs w:val="14"/>
        </w:rPr>
      </w:pPr>
      <w:r>
        <w:rPr>
          <w:rFonts w:ascii="Verdana" w:hAnsi="Verdana"/>
          <w:sz w:val="18"/>
          <w:szCs w:val="18"/>
        </w:rPr>
        <w:t xml:space="preserve">Bilag 5: </w:t>
      </w:r>
      <w:r w:rsidRPr="000F6585">
        <w:rPr>
          <w:rFonts w:ascii="Verdana" w:hAnsi="Verdana"/>
          <w:sz w:val="18"/>
          <w:szCs w:val="18"/>
          <w:highlight w:val="yellow"/>
        </w:rPr>
        <w:t>Databehandleraftale/Videregivelseserklæring</w:t>
      </w:r>
    </w:p>
    <w:sectPr w:rsidR="000F6585" w:rsidRPr="00190BF4" w:rsidSect="00D00737">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71CC" w14:textId="77777777" w:rsidR="00655729" w:rsidRDefault="00655729">
      <w:r>
        <w:separator/>
      </w:r>
    </w:p>
  </w:endnote>
  <w:endnote w:type="continuationSeparator" w:id="0">
    <w:p w14:paraId="6F106639" w14:textId="77777777" w:rsidR="00655729" w:rsidRDefault="0065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BBDD" w14:textId="77777777" w:rsidR="00655729" w:rsidRPr="00104D16" w:rsidRDefault="00814305">
    <w:pPr>
      <w:pStyle w:val="Sidefod"/>
      <w:rPr>
        <w:rFonts w:ascii="Verdana" w:hAnsi="Verdana"/>
        <w:sz w:val="16"/>
        <w:szCs w:val="16"/>
      </w:rPr>
    </w:pPr>
    <w:r>
      <w:rPr>
        <w:rFonts w:ascii="Verdana" w:hAnsi="Verdana"/>
        <w:sz w:val="16"/>
        <w:szCs w:val="16"/>
        <w:lang w:val="da-DK"/>
      </w:rPr>
      <w:t>V</w:t>
    </w:r>
    <w:r w:rsidR="00CF4DC7">
      <w:rPr>
        <w:rFonts w:ascii="Verdana" w:hAnsi="Verdana"/>
        <w:sz w:val="16"/>
        <w:szCs w:val="16"/>
        <w:lang w:val="da-DK"/>
      </w:rPr>
      <w:t>ersion 2 27</w:t>
    </w:r>
    <w:r>
      <w:rPr>
        <w:rFonts w:ascii="Verdana" w:hAnsi="Verdana"/>
        <w:sz w:val="16"/>
        <w:szCs w:val="16"/>
        <w:lang w:val="da-DK"/>
      </w:rPr>
      <w:t>0319</w:t>
    </w:r>
    <w:r w:rsidR="00655729" w:rsidRPr="00104D16">
      <w:rPr>
        <w:rFonts w:ascii="Verdana" w:hAnsi="Verdana"/>
        <w:sz w:val="16"/>
        <w:szCs w:val="16"/>
      </w:rPr>
      <w:tab/>
    </w:r>
    <w:r w:rsidR="00655729" w:rsidRPr="00104D16">
      <w:rPr>
        <w:rFonts w:ascii="Verdana" w:hAnsi="Verdana"/>
        <w:sz w:val="16"/>
        <w:szCs w:val="16"/>
      </w:rPr>
      <w:tab/>
      <w:t xml:space="preserve">Side </w:t>
    </w:r>
    <w:r w:rsidR="00655729" w:rsidRPr="00104D16">
      <w:rPr>
        <w:rFonts w:ascii="Verdana" w:hAnsi="Verdana"/>
        <w:b/>
        <w:sz w:val="16"/>
        <w:szCs w:val="16"/>
      </w:rPr>
      <w:fldChar w:fldCharType="begin"/>
    </w:r>
    <w:r w:rsidR="00655729" w:rsidRPr="00104D16">
      <w:rPr>
        <w:rFonts w:ascii="Verdana" w:hAnsi="Verdana"/>
        <w:b/>
        <w:sz w:val="16"/>
        <w:szCs w:val="16"/>
      </w:rPr>
      <w:instrText>PAGE</w:instrText>
    </w:r>
    <w:r w:rsidR="00655729" w:rsidRPr="00104D16">
      <w:rPr>
        <w:rFonts w:ascii="Verdana" w:hAnsi="Verdana"/>
        <w:b/>
        <w:sz w:val="16"/>
        <w:szCs w:val="16"/>
      </w:rPr>
      <w:fldChar w:fldCharType="separate"/>
    </w:r>
    <w:r w:rsidR="00CF4DC7">
      <w:rPr>
        <w:rFonts w:ascii="Verdana" w:hAnsi="Verdana"/>
        <w:b/>
        <w:noProof/>
        <w:sz w:val="16"/>
        <w:szCs w:val="16"/>
      </w:rPr>
      <w:t>3</w:t>
    </w:r>
    <w:r w:rsidR="00655729" w:rsidRPr="00104D16">
      <w:rPr>
        <w:rFonts w:ascii="Verdana" w:hAnsi="Verdana"/>
        <w:b/>
        <w:sz w:val="16"/>
        <w:szCs w:val="16"/>
      </w:rPr>
      <w:fldChar w:fldCharType="end"/>
    </w:r>
    <w:r w:rsidR="00655729" w:rsidRPr="00104D16">
      <w:rPr>
        <w:rFonts w:ascii="Verdana" w:hAnsi="Verdana"/>
        <w:sz w:val="16"/>
        <w:szCs w:val="16"/>
      </w:rPr>
      <w:t xml:space="preserve"> af </w:t>
    </w:r>
    <w:r w:rsidR="00655729" w:rsidRPr="00104D16">
      <w:rPr>
        <w:rFonts w:ascii="Verdana" w:hAnsi="Verdana"/>
        <w:b/>
        <w:sz w:val="16"/>
        <w:szCs w:val="16"/>
      </w:rPr>
      <w:fldChar w:fldCharType="begin"/>
    </w:r>
    <w:r w:rsidR="00655729" w:rsidRPr="00104D16">
      <w:rPr>
        <w:rFonts w:ascii="Verdana" w:hAnsi="Verdana"/>
        <w:b/>
        <w:sz w:val="16"/>
        <w:szCs w:val="16"/>
      </w:rPr>
      <w:instrText>NUMPAGES</w:instrText>
    </w:r>
    <w:r w:rsidR="00655729" w:rsidRPr="00104D16">
      <w:rPr>
        <w:rFonts w:ascii="Verdana" w:hAnsi="Verdana"/>
        <w:b/>
        <w:sz w:val="16"/>
        <w:szCs w:val="16"/>
      </w:rPr>
      <w:fldChar w:fldCharType="separate"/>
    </w:r>
    <w:r w:rsidR="00CF4DC7">
      <w:rPr>
        <w:rFonts w:ascii="Verdana" w:hAnsi="Verdana"/>
        <w:b/>
        <w:noProof/>
        <w:sz w:val="16"/>
        <w:szCs w:val="16"/>
      </w:rPr>
      <w:t>3</w:t>
    </w:r>
    <w:r w:rsidR="00655729" w:rsidRPr="00104D16">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B86E" w14:textId="77777777" w:rsidR="00655729" w:rsidRDefault="00655729">
      <w:r>
        <w:separator/>
      </w:r>
    </w:p>
  </w:footnote>
  <w:footnote w:type="continuationSeparator" w:id="0">
    <w:p w14:paraId="1CD084B7" w14:textId="77777777" w:rsidR="00655729" w:rsidRDefault="0065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BA5D" w14:textId="77777777" w:rsidR="00370D85" w:rsidRDefault="00370D85" w:rsidP="00370D85">
    <w:pPr>
      <w:spacing w:before="100" w:beforeAutospacing="1" w:after="100" w:afterAutospacing="1"/>
    </w:pPr>
    <w:r>
      <w:rPr>
        <w:rFonts w:ascii="Calibri" w:hAnsi="Calibri" w:cs="Calibri"/>
        <w:color w:val="000000"/>
      </w:rPr>
      <w:t> </w:t>
    </w:r>
  </w:p>
  <w:p w14:paraId="08942E99" w14:textId="77777777" w:rsidR="00370D85" w:rsidRDefault="00370D85" w:rsidP="00370D85">
    <w:r>
      <w:rPr>
        <w:noProof/>
      </w:rPr>
      <w:drawing>
        <wp:inline distT="0" distB="0" distL="0" distR="0" wp14:anchorId="332ADE0B" wp14:editId="0E951AC0">
          <wp:extent cx="1657350" cy="469370"/>
          <wp:effectExtent l="0" t="0" r="0" b="6985"/>
          <wp:docPr id="2" name="Billede 2" descr="cid:7C4FD82B-851C-42FD-98C1-307E44E984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4FD82B-851C-42FD-98C1-307E44E9842F" descr="cid:7C4FD82B-851C-42FD-98C1-307E44E9842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4892" cy="474338"/>
                  </a:xfrm>
                  <a:prstGeom prst="rect">
                    <a:avLst/>
                  </a:prstGeom>
                  <a:noFill/>
                  <a:ln>
                    <a:noFill/>
                  </a:ln>
                </pic:spPr>
              </pic:pic>
            </a:graphicData>
          </a:graphic>
        </wp:inline>
      </w:drawing>
    </w:r>
    <w:r>
      <w:rPr>
        <w:noProof/>
      </w:rPr>
      <w:drawing>
        <wp:inline distT="0" distB="0" distL="0" distR="0" wp14:anchorId="092FE78F" wp14:editId="0DD30815">
          <wp:extent cx="1089660" cy="53213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343" cy="539300"/>
                  </a:xfrm>
                  <a:prstGeom prst="rect">
                    <a:avLst/>
                  </a:prstGeom>
                  <a:noFill/>
                  <a:ln>
                    <a:noFill/>
                  </a:ln>
                </pic:spPr>
              </pic:pic>
            </a:graphicData>
          </a:graphic>
        </wp:inline>
      </w:drawing>
    </w:r>
  </w:p>
  <w:p w14:paraId="37CC4886" w14:textId="77777777" w:rsidR="00655729" w:rsidRDefault="00655729" w:rsidP="0067019D">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D7639"/>
    <w:multiLevelType w:val="hybridMultilevel"/>
    <w:tmpl w:val="B102263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0879A1"/>
    <w:multiLevelType w:val="hybridMultilevel"/>
    <w:tmpl w:val="0AC0C9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K2NDQzNTUxNjYzMzRQ0lEKTi0uzszPAykwrAUA5iV9tiwAAAA="/>
  </w:docVars>
  <w:rsids>
    <w:rsidRoot w:val="008579E0"/>
    <w:rsid w:val="00022BB4"/>
    <w:rsid w:val="00035DBF"/>
    <w:rsid w:val="000372B0"/>
    <w:rsid w:val="00055CB3"/>
    <w:rsid w:val="0007673F"/>
    <w:rsid w:val="00094A2B"/>
    <w:rsid w:val="000A484F"/>
    <w:rsid w:val="000C35FA"/>
    <w:rsid w:val="000D52D7"/>
    <w:rsid w:val="000E1CA8"/>
    <w:rsid w:val="000F6585"/>
    <w:rsid w:val="00104D16"/>
    <w:rsid w:val="001121BD"/>
    <w:rsid w:val="00127CF0"/>
    <w:rsid w:val="001427BD"/>
    <w:rsid w:val="001654C5"/>
    <w:rsid w:val="00170E31"/>
    <w:rsid w:val="00185726"/>
    <w:rsid w:val="00190BF4"/>
    <w:rsid w:val="001A1E62"/>
    <w:rsid w:val="001D6B66"/>
    <w:rsid w:val="002001FF"/>
    <w:rsid w:val="0023390D"/>
    <w:rsid w:val="00243988"/>
    <w:rsid w:val="00245185"/>
    <w:rsid w:val="00263447"/>
    <w:rsid w:val="00273E86"/>
    <w:rsid w:val="00294B15"/>
    <w:rsid w:val="002A23FE"/>
    <w:rsid w:val="002E4AFE"/>
    <w:rsid w:val="002F1F36"/>
    <w:rsid w:val="002F3D1E"/>
    <w:rsid w:val="00303F32"/>
    <w:rsid w:val="00304556"/>
    <w:rsid w:val="00306E3D"/>
    <w:rsid w:val="00320CDF"/>
    <w:rsid w:val="003308FD"/>
    <w:rsid w:val="003309C9"/>
    <w:rsid w:val="00340BC2"/>
    <w:rsid w:val="003447FB"/>
    <w:rsid w:val="00370D85"/>
    <w:rsid w:val="00376386"/>
    <w:rsid w:val="00380BFA"/>
    <w:rsid w:val="003A3D01"/>
    <w:rsid w:val="003D2616"/>
    <w:rsid w:val="003D276C"/>
    <w:rsid w:val="003E0298"/>
    <w:rsid w:val="003E3B88"/>
    <w:rsid w:val="003E575C"/>
    <w:rsid w:val="00411F8B"/>
    <w:rsid w:val="00424494"/>
    <w:rsid w:val="00430A5D"/>
    <w:rsid w:val="0044176D"/>
    <w:rsid w:val="00442E2C"/>
    <w:rsid w:val="00455A41"/>
    <w:rsid w:val="00480D48"/>
    <w:rsid w:val="0049572E"/>
    <w:rsid w:val="00496703"/>
    <w:rsid w:val="004C4E22"/>
    <w:rsid w:val="004D5361"/>
    <w:rsid w:val="004D53E3"/>
    <w:rsid w:val="004E2311"/>
    <w:rsid w:val="004F3904"/>
    <w:rsid w:val="00516DD1"/>
    <w:rsid w:val="00520391"/>
    <w:rsid w:val="0052349B"/>
    <w:rsid w:val="00595E74"/>
    <w:rsid w:val="005C1077"/>
    <w:rsid w:val="006215AE"/>
    <w:rsid w:val="0064413C"/>
    <w:rsid w:val="00655729"/>
    <w:rsid w:val="0067019D"/>
    <w:rsid w:val="00696513"/>
    <w:rsid w:val="00697C47"/>
    <w:rsid w:val="006B07B2"/>
    <w:rsid w:val="006D0ED6"/>
    <w:rsid w:val="006D2C46"/>
    <w:rsid w:val="006E093D"/>
    <w:rsid w:val="006E0E0C"/>
    <w:rsid w:val="00716CE7"/>
    <w:rsid w:val="00741F85"/>
    <w:rsid w:val="0074535F"/>
    <w:rsid w:val="007648E7"/>
    <w:rsid w:val="0077104D"/>
    <w:rsid w:val="00794991"/>
    <w:rsid w:val="007B23E9"/>
    <w:rsid w:val="007B5CD7"/>
    <w:rsid w:val="007C4811"/>
    <w:rsid w:val="007C6D26"/>
    <w:rsid w:val="00812223"/>
    <w:rsid w:val="00814305"/>
    <w:rsid w:val="0081497D"/>
    <w:rsid w:val="0081596E"/>
    <w:rsid w:val="00852413"/>
    <w:rsid w:val="008579E0"/>
    <w:rsid w:val="00857A7F"/>
    <w:rsid w:val="00892EA4"/>
    <w:rsid w:val="008A02C6"/>
    <w:rsid w:val="008A2DB5"/>
    <w:rsid w:val="008C01E0"/>
    <w:rsid w:val="008D7CBE"/>
    <w:rsid w:val="008E4441"/>
    <w:rsid w:val="008F1FB4"/>
    <w:rsid w:val="00905E9A"/>
    <w:rsid w:val="0091079E"/>
    <w:rsid w:val="0094480F"/>
    <w:rsid w:val="0096525C"/>
    <w:rsid w:val="00997B08"/>
    <w:rsid w:val="009A612A"/>
    <w:rsid w:val="009B00BC"/>
    <w:rsid w:val="009B6318"/>
    <w:rsid w:val="009C493F"/>
    <w:rsid w:val="009C5941"/>
    <w:rsid w:val="009E2A45"/>
    <w:rsid w:val="009E3FB3"/>
    <w:rsid w:val="009F1209"/>
    <w:rsid w:val="009F78EA"/>
    <w:rsid w:val="009F7EEC"/>
    <w:rsid w:val="00A068A9"/>
    <w:rsid w:val="00A536F6"/>
    <w:rsid w:val="00A76408"/>
    <w:rsid w:val="00AA2527"/>
    <w:rsid w:val="00AC7997"/>
    <w:rsid w:val="00AD02D6"/>
    <w:rsid w:val="00AD1C9E"/>
    <w:rsid w:val="00AD4394"/>
    <w:rsid w:val="00AF7408"/>
    <w:rsid w:val="00B054B3"/>
    <w:rsid w:val="00B5207D"/>
    <w:rsid w:val="00B53CF9"/>
    <w:rsid w:val="00B7426F"/>
    <w:rsid w:val="00B75724"/>
    <w:rsid w:val="00B922EE"/>
    <w:rsid w:val="00B9494F"/>
    <w:rsid w:val="00BA4609"/>
    <w:rsid w:val="00BB7B75"/>
    <w:rsid w:val="00BD2F36"/>
    <w:rsid w:val="00BE1190"/>
    <w:rsid w:val="00BF0048"/>
    <w:rsid w:val="00C14C42"/>
    <w:rsid w:val="00C43944"/>
    <w:rsid w:val="00C44FA4"/>
    <w:rsid w:val="00CC1616"/>
    <w:rsid w:val="00CC69C1"/>
    <w:rsid w:val="00CE27C0"/>
    <w:rsid w:val="00CF4DC7"/>
    <w:rsid w:val="00CF79AC"/>
    <w:rsid w:val="00D006A7"/>
    <w:rsid w:val="00D00737"/>
    <w:rsid w:val="00D2477B"/>
    <w:rsid w:val="00D24862"/>
    <w:rsid w:val="00D268F2"/>
    <w:rsid w:val="00D57655"/>
    <w:rsid w:val="00D862DA"/>
    <w:rsid w:val="00DB0740"/>
    <w:rsid w:val="00DB3A92"/>
    <w:rsid w:val="00DD44C3"/>
    <w:rsid w:val="00DE481E"/>
    <w:rsid w:val="00DF2839"/>
    <w:rsid w:val="00E139E9"/>
    <w:rsid w:val="00E41778"/>
    <w:rsid w:val="00E41FA5"/>
    <w:rsid w:val="00E4586F"/>
    <w:rsid w:val="00E54A68"/>
    <w:rsid w:val="00E828F0"/>
    <w:rsid w:val="00E87F69"/>
    <w:rsid w:val="00EF075F"/>
    <w:rsid w:val="00F22E59"/>
    <w:rsid w:val="00F36024"/>
    <w:rsid w:val="00F45CFF"/>
    <w:rsid w:val="00F53BED"/>
    <w:rsid w:val="00F55EA8"/>
    <w:rsid w:val="00F63600"/>
    <w:rsid w:val="00F83296"/>
    <w:rsid w:val="00F84636"/>
    <w:rsid w:val="00F96A3D"/>
    <w:rsid w:val="00FA0302"/>
    <w:rsid w:val="00FA7783"/>
    <w:rsid w:val="00FB2111"/>
    <w:rsid w:val="00FC0779"/>
    <w:rsid w:val="00FE37D9"/>
    <w:rsid w:val="00FE5E6A"/>
    <w:rsid w:val="00FF1757"/>
    <w:rsid w:val="00FF32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6B14C9CC"/>
  <w15:docId w15:val="{DEBE7C06-B76B-4948-A954-2ED5B2B5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737"/>
    <w:rPr>
      <w:sz w:val="24"/>
      <w:szCs w:val="24"/>
    </w:rPr>
  </w:style>
  <w:style w:type="paragraph" w:styleId="Overskrift1">
    <w:name w:val="heading 1"/>
    <w:basedOn w:val="Normal"/>
    <w:next w:val="Normal"/>
    <w:qFormat/>
    <w:rsid w:val="00F45CFF"/>
    <w:pPr>
      <w:keepNext/>
      <w:outlineLvl w:val="0"/>
    </w:pPr>
    <w:rPr>
      <w:rFonts w:ascii="Verdana" w:hAnsi="Verdana"/>
      <w:b/>
      <w:bCs/>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rFonts w:ascii="Verdana" w:hAnsi="Verdana"/>
      <w:b/>
      <w:bCs/>
      <w:sz w:val="22"/>
    </w:rPr>
  </w:style>
  <w:style w:type="paragraph" w:styleId="Brdtekst">
    <w:name w:val="Body Text"/>
    <w:basedOn w:val="Normal"/>
    <w:rPr>
      <w:rFonts w:ascii="Verdana" w:hAnsi="Verdana"/>
      <w:color w:val="FF0000"/>
      <w:sz w:val="20"/>
    </w:rPr>
  </w:style>
  <w:style w:type="paragraph" w:styleId="Brdtekst2">
    <w:name w:val="Body Text 2"/>
    <w:basedOn w:val="Normal"/>
    <w:rPr>
      <w:rFonts w:ascii="Verdana" w:hAnsi="Verdana" w:cs="Arial"/>
      <w:sz w:val="20"/>
    </w:rPr>
  </w:style>
  <w:style w:type="paragraph" w:styleId="Markeringsbobletekst">
    <w:name w:val="Balloon Text"/>
    <w:basedOn w:val="Normal"/>
    <w:semiHidden/>
    <w:rsid w:val="00170E31"/>
    <w:rPr>
      <w:rFonts w:ascii="Tahoma" w:hAnsi="Tahoma" w:cs="Tahoma"/>
      <w:sz w:val="16"/>
      <w:szCs w:val="16"/>
    </w:rPr>
  </w:style>
  <w:style w:type="paragraph" w:styleId="Sidehoved">
    <w:name w:val="header"/>
    <w:basedOn w:val="Normal"/>
    <w:link w:val="SidehovedTegn"/>
    <w:uiPriority w:val="99"/>
    <w:rsid w:val="00127CF0"/>
    <w:pPr>
      <w:tabs>
        <w:tab w:val="center" w:pos="4819"/>
        <w:tab w:val="right" w:pos="9638"/>
      </w:tabs>
    </w:pPr>
  </w:style>
  <w:style w:type="paragraph" w:styleId="Sidefod">
    <w:name w:val="footer"/>
    <w:basedOn w:val="Normal"/>
    <w:link w:val="SidefodTegn"/>
    <w:uiPriority w:val="99"/>
    <w:rsid w:val="00127CF0"/>
    <w:pPr>
      <w:tabs>
        <w:tab w:val="center" w:pos="4819"/>
        <w:tab w:val="right" w:pos="9638"/>
      </w:tabs>
    </w:pPr>
    <w:rPr>
      <w:lang w:val="x-none" w:eastAsia="x-none"/>
    </w:rPr>
  </w:style>
  <w:style w:type="paragraph" w:styleId="Dokumentoversigt">
    <w:name w:val="Document Map"/>
    <w:basedOn w:val="Normal"/>
    <w:semiHidden/>
    <w:rsid w:val="00E4586F"/>
    <w:pPr>
      <w:shd w:val="clear" w:color="auto" w:fill="000080"/>
    </w:pPr>
    <w:rPr>
      <w:rFonts w:ascii="Tahoma" w:hAnsi="Tahoma" w:cs="Tahoma"/>
      <w:sz w:val="20"/>
      <w:szCs w:val="20"/>
    </w:rPr>
  </w:style>
  <w:style w:type="character" w:styleId="Kommentarhenvisning">
    <w:name w:val="annotation reference"/>
    <w:rsid w:val="009F7EEC"/>
    <w:rPr>
      <w:sz w:val="16"/>
      <w:szCs w:val="16"/>
    </w:rPr>
  </w:style>
  <w:style w:type="paragraph" w:styleId="Kommentartekst">
    <w:name w:val="annotation text"/>
    <w:basedOn w:val="Normal"/>
    <w:link w:val="KommentartekstTegn"/>
    <w:rsid w:val="009F7EEC"/>
    <w:rPr>
      <w:sz w:val="20"/>
      <w:szCs w:val="20"/>
    </w:rPr>
  </w:style>
  <w:style w:type="character" w:customStyle="1" w:styleId="KommentartekstTegn">
    <w:name w:val="Kommentartekst Tegn"/>
    <w:basedOn w:val="Standardskrifttypeiafsnit"/>
    <w:link w:val="Kommentartekst"/>
    <w:rsid w:val="009F7EEC"/>
  </w:style>
  <w:style w:type="paragraph" w:styleId="Kommentaremne">
    <w:name w:val="annotation subject"/>
    <w:basedOn w:val="Kommentartekst"/>
    <w:next w:val="Kommentartekst"/>
    <w:link w:val="KommentaremneTegn"/>
    <w:rsid w:val="009F7EEC"/>
    <w:rPr>
      <w:b/>
      <w:bCs/>
      <w:lang w:val="x-none" w:eastAsia="x-none"/>
    </w:rPr>
  </w:style>
  <w:style w:type="character" w:customStyle="1" w:styleId="KommentaremneTegn">
    <w:name w:val="Kommentaremne Tegn"/>
    <w:link w:val="Kommentaremne"/>
    <w:rsid w:val="009F7EEC"/>
    <w:rPr>
      <w:b/>
      <w:bCs/>
    </w:rPr>
  </w:style>
  <w:style w:type="character" w:customStyle="1" w:styleId="SidefodTegn">
    <w:name w:val="Sidefod Tegn"/>
    <w:link w:val="Sidefod"/>
    <w:uiPriority w:val="99"/>
    <w:rsid w:val="00376386"/>
    <w:rPr>
      <w:sz w:val="24"/>
      <w:szCs w:val="24"/>
    </w:rPr>
  </w:style>
  <w:style w:type="paragraph" w:styleId="Korrektur">
    <w:name w:val="Revision"/>
    <w:hidden/>
    <w:uiPriority w:val="99"/>
    <w:semiHidden/>
    <w:rsid w:val="008E4441"/>
    <w:rPr>
      <w:sz w:val="24"/>
      <w:szCs w:val="24"/>
    </w:rPr>
  </w:style>
  <w:style w:type="character" w:customStyle="1" w:styleId="SidehovedTegn">
    <w:name w:val="Sidehoved Tegn"/>
    <w:link w:val="Sidehoved"/>
    <w:uiPriority w:val="99"/>
    <w:rsid w:val="008C01E0"/>
    <w:rPr>
      <w:sz w:val="24"/>
      <w:szCs w:val="24"/>
    </w:rPr>
  </w:style>
  <w:style w:type="paragraph" w:styleId="Listeafsnit">
    <w:name w:val="List Paragraph"/>
    <w:basedOn w:val="Normal"/>
    <w:uiPriority w:val="34"/>
    <w:qFormat/>
    <w:rsid w:val="00F22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7C4FD82B-851C-42FD-98C1-307E44E9842F"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7B14-4A15-4DF0-B992-908362C6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533</Words>
  <Characters>3631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Samarbejdsaftale</vt:lpstr>
      <vt:lpstr>Samarbejdsaftale</vt:lpstr>
    </vt:vector>
  </TitlesOfParts>
  <Company>Region Nordjylland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dc:title>
  <dc:creator>teknat</dc:creator>
  <cp:lastModifiedBy>Louise Hansen</cp:lastModifiedBy>
  <cp:revision>5</cp:revision>
  <cp:lastPrinted>2015-08-31T08:01:00Z</cp:lastPrinted>
  <dcterms:created xsi:type="dcterms:W3CDTF">2019-03-27T11:38:00Z</dcterms:created>
  <dcterms:modified xsi:type="dcterms:W3CDTF">2022-11-08T14:34:00Z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ies>
</file>